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70A64" w14:textId="77777777" w:rsidR="00061095" w:rsidRPr="00061095" w:rsidRDefault="00061095" w:rsidP="00061095">
      <w:pPr>
        <w:pStyle w:val="Heading2"/>
        <w:rPr>
          <w:sz w:val="24"/>
          <w:szCs w:val="24"/>
        </w:rPr>
      </w:pPr>
      <w:bookmarkStart w:id="0" w:name="_Hlk3448042"/>
      <w:r w:rsidRPr="00061095">
        <w:rPr>
          <w:sz w:val="24"/>
          <w:szCs w:val="24"/>
        </w:rPr>
        <w:t>BUSINESS EXPENSES POLICY</w:t>
      </w:r>
      <w:bookmarkEnd w:id="0"/>
    </w:p>
    <w:p w14:paraId="1D48864A" w14:textId="77777777" w:rsidR="00061095" w:rsidRPr="00061095" w:rsidRDefault="00061095" w:rsidP="00061095">
      <w:pPr>
        <w:pStyle w:val="Heading3"/>
        <w:rPr>
          <w:sz w:val="24"/>
          <w:szCs w:val="24"/>
        </w:rPr>
      </w:pPr>
      <w:r w:rsidRPr="00061095">
        <w:rPr>
          <w:sz w:val="24"/>
          <w:szCs w:val="24"/>
        </w:rPr>
        <w:t>INTRODUCTION</w:t>
      </w:r>
    </w:p>
    <w:p w14:paraId="7E498B34" w14:textId="77777777" w:rsidR="00061095" w:rsidRPr="00061095" w:rsidRDefault="00061095" w:rsidP="00061095">
      <w:pPr>
        <w:spacing w:line="360" w:lineRule="auto"/>
        <w:rPr>
          <w:rFonts w:ascii="Avenir Book" w:hAnsi="Avenir Book" w:cstheme="majorHAnsi"/>
          <w:sz w:val="24"/>
          <w:szCs w:val="24"/>
        </w:rPr>
      </w:pPr>
      <w:r w:rsidRPr="00061095">
        <w:rPr>
          <w:rFonts w:ascii="Avenir Book" w:hAnsi="Avenir Book" w:cstheme="majorHAnsi"/>
          <w:sz w:val="24"/>
          <w:szCs w:val="24"/>
        </w:rPr>
        <w:t>This policy applies to all employees of</w:t>
      </w:r>
      <w:r w:rsidRPr="00061095">
        <w:rPr>
          <w:rFonts w:ascii="Avenir Book" w:hAnsi="Avenir Book" w:cstheme="majorHAnsi"/>
          <w:b/>
          <w:color w:val="0070C0"/>
          <w:sz w:val="24"/>
          <w:szCs w:val="24"/>
        </w:rPr>
        <w:t xml:space="preserve"> Company name</w:t>
      </w:r>
      <w:r w:rsidRPr="00061095">
        <w:rPr>
          <w:rFonts w:ascii="Avenir Book" w:hAnsi="Avenir Book" w:cstheme="majorHAnsi"/>
          <w:sz w:val="24"/>
          <w:szCs w:val="24"/>
        </w:rPr>
        <w:t xml:space="preserve"> (</w:t>
      </w:r>
      <w:r w:rsidRPr="00061095">
        <w:rPr>
          <w:rFonts w:ascii="Avenir Book" w:hAnsi="Avenir Book" w:cstheme="majorHAnsi"/>
          <w:b/>
          <w:sz w:val="24"/>
          <w:szCs w:val="24"/>
        </w:rPr>
        <w:t>“the Company”</w:t>
      </w:r>
      <w:r w:rsidRPr="00061095">
        <w:rPr>
          <w:rFonts w:ascii="Avenir Book" w:hAnsi="Avenir Book" w:cstheme="majorHAnsi"/>
          <w:sz w:val="24"/>
          <w:szCs w:val="24"/>
        </w:rPr>
        <w:t>) and sets out our policy on when employees may incur business expenses, and the procedure for employees to be reimbursed.</w:t>
      </w:r>
    </w:p>
    <w:p w14:paraId="2CDEA8D8" w14:textId="77777777" w:rsidR="00061095" w:rsidRPr="00061095" w:rsidRDefault="00061095" w:rsidP="00061095">
      <w:pPr>
        <w:spacing w:line="360" w:lineRule="auto"/>
        <w:rPr>
          <w:rFonts w:ascii="Avenir Book" w:hAnsi="Avenir Book" w:cstheme="majorHAnsi"/>
          <w:sz w:val="24"/>
          <w:szCs w:val="24"/>
        </w:rPr>
      </w:pPr>
      <w:r w:rsidRPr="00061095">
        <w:rPr>
          <w:rFonts w:ascii="Avenir Book" w:hAnsi="Avenir Book" w:cstheme="majorHAnsi"/>
          <w:sz w:val="24"/>
          <w:szCs w:val="24"/>
        </w:rPr>
        <w:t xml:space="preserve">Any expenses incurred by an employee must be reasonably incurred and only relate to the business of the Company. Expenses may only be incurred where </w:t>
      </w:r>
      <w:proofErr w:type="spellStart"/>
      <w:r w:rsidRPr="00061095">
        <w:rPr>
          <w:rFonts w:ascii="Avenir Book" w:hAnsi="Avenir Book" w:cstheme="majorHAnsi"/>
          <w:sz w:val="24"/>
          <w:szCs w:val="24"/>
        </w:rPr>
        <w:t>authorised</w:t>
      </w:r>
      <w:proofErr w:type="spellEnd"/>
      <w:r w:rsidRPr="00061095">
        <w:rPr>
          <w:rFonts w:ascii="Avenir Book" w:hAnsi="Avenir Book" w:cstheme="majorHAnsi"/>
          <w:sz w:val="24"/>
          <w:szCs w:val="24"/>
        </w:rPr>
        <w:t xml:space="preserve"> in advance by the Company (except where this policy provides an exception to this rule and/or you are provided with a different written direction by the Company, for example a written direction that you do not need to seek authority for expenses of $100 or less).</w:t>
      </w:r>
    </w:p>
    <w:p w14:paraId="259049CC" w14:textId="77777777" w:rsidR="00061095" w:rsidRPr="00061095" w:rsidRDefault="00061095" w:rsidP="00061095">
      <w:pPr>
        <w:spacing w:line="360" w:lineRule="auto"/>
        <w:rPr>
          <w:rFonts w:ascii="Avenir Book" w:hAnsi="Avenir Book" w:cstheme="majorHAnsi"/>
          <w:sz w:val="24"/>
          <w:szCs w:val="24"/>
        </w:rPr>
      </w:pPr>
      <w:r w:rsidRPr="00061095">
        <w:rPr>
          <w:rFonts w:ascii="Avenir Book" w:hAnsi="Avenir Book" w:cstheme="majorHAnsi"/>
          <w:sz w:val="24"/>
          <w:szCs w:val="24"/>
        </w:rPr>
        <w:t xml:space="preserve">Sometimes an employee may incur expenses themselves for which they will be reimbursed by the Company. In other </w:t>
      </w:r>
      <w:proofErr w:type="gramStart"/>
      <w:r w:rsidRPr="00061095">
        <w:rPr>
          <w:rFonts w:ascii="Avenir Book" w:hAnsi="Avenir Book" w:cstheme="majorHAnsi"/>
          <w:sz w:val="24"/>
          <w:szCs w:val="24"/>
        </w:rPr>
        <w:t>situations</w:t>
      </w:r>
      <w:proofErr w:type="gramEnd"/>
      <w:r w:rsidRPr="00061095">
        <w:rPr>
          <w:rFonts w:ascii="Avenir Book" w:hAnsi="Avenir Book" w:cstheme="majorHAnsi"/>
          <w:sz w:val="24"/>
          <w:szCs w:val="24"/>
        </w:rPr>
        <w:t xml:space="preserve"> </w:t>
      </w:r>
      <w:bookmarkStart w:id="1" w:name="_Hlk3885600"/>
      <w:r w:rsidRPr="00061095">
        <w:rPr>
          <w:rFonts w:ascii="Avenir Book" w:hAnsi="Avenir Book" w:cstheme="majorHAnsi"/>
          <w:sz w:val="24"/>
          <w:szCs w:val="24"/>
        </w:rPr>
        <w:t xml:space="preserve">the Company may incur the expense itself on the employee’s behalf – for example where the Company books an employee’s business accommodation, provides the employee with a Company credit card or where the Company is billed for an employee’s mobile phone usage.  </w:t>
      </w:r>
    </w:p>
    <w:bookmarkEnd w:id="1"/>
    <w:p w14:paraId="6244A2C8" w14:textId="77777777" w:rsidR="00061095" w:rsidRPr="00061095" w:rsidRDefault="00061095" w:rsidP="00061095">
      <w:pPr>
        <w:spacing w:line="360" w:lineRule="auto"/>
        <w:rPr>
          <w:rFonts w:ascii="Avenir Book" w:hAnsi="Avenir Book" w:cstheme="majorHAnsi"/>
          <w:sz w:val="24"/>
          <w:szCs w:val="24"/>
        </w:rPr>
      </w:pPr>
      <w:r w:rsidRPr="00061095">
        <w:rPr>
          <w:rFonts w:ascii="Avenir Book" w:hAnsi="Avenir Book" w:cstheme="majorHAnsi"/>
          <w:sz w:val="24"/>
          <w:szCs w:val="24"/>
        </w:rPr>
        <w:t xml:space="preserve">All employees are required to: </w:t>
      </w:r>
    </w:p>
    <w:p w14:paraId="096AF260" w14:textId="77777777" w:rsidR="00061095" w:rsidRPr="00061095" w:rsidRDefault="00061095" w:rsidP="00061095">
      <w:pPr>
        <w:pStyle w:val="ListParagraph"/>
        <w:numPr>
          <w:ilvl w:val="0"/>
          <w:numId w:val="3"/>
        </w:numPr>
        <w:spacing w:after="0" w:line="360" w:lineRule="auto"/>
        <w:rPr>
          <w:rFonts w:ascii="Avenir Book" w:hAnsi="Avenir Book" w:cstheme="majorHAnsi"/>
          <w:sz w:val="24"/>
          <w:szCs w:val="24"/>
        </w:rPr>
      </w:pPr>
      <w:r w:rsidRPr="00061095">
        <w:rPr>
          <w:rFonts w:ascii="Avenir Book" w:hAnsi="Avenir Book" w:cstheme="majorHAnsi"/>
          <w:sz w:val="24"/>
          <w:szCs w:val="24"/>
        </w:rPr>
        <w:t xml:space="preserve">Act honestly in respect of business </w:t>
      </w:r>
      <w:proofErr w:type="gramStart"/>
      <w:r w:rsidRPr="00061095">
        <w:rPr>
          <w:rFonts w:ascii="Avenir Book" w:hAnsi="Avenir Book" w:cstheme="majorHAnsi"/>
          <w:sz w:val="24"/>
          <w:szCs w:val="24"/>
        </w:rPr>
        <w:t>expenses;</w:t>
      </w:r>
      <w:proofErr w:type="gramEnd"/>
    </w:p>
    <w:p w14:paraId="66E115A1" w14:textId="77777777" w:rsidR="00061095" w:rsidRPr="00061095" w:rsidRDefault="00061095" w:rsidP="00061095">
      <w:pPr>
        <w:pStyle w:val="ListParagraph"/>
        <w:numPr>
          <w:ilvl w:val="0"/>
          <w:numId w:val="3"/>
        </w:numPr>
        <w:spacing w:after="0" w:line="360" w:lineRule="auto"/>
        <w:rPr>
          <w:rFonts w:ascii="Avenir Book" w:hAnsi="Avenir Book" w:cstheme="majorHAnsi"/>
          <w:sz w:val="24"/>
          <w:szCs w:val="24"/>
        </w:rPr>
      </w:pPr>
      <w:r w:rsidRPr="00061095">
        <w:rPr>
          <w:rFonts w:ascii="Avenir Book" w:hAnsi="Avenir Book" w:cstheme="majorHAnsi"/>
          <w:sz w:val="24"/>
          <w:szCs w:val="24"/>
        </w:rPr>
        <w:t>Abide by the rules of this policy and any direction given by the Company; and</w:t>
      </w:r>
    </w:p>
    <w:p w14:paraId="6407A9A3" w14:textId="77777777" w:rsidR="00061095" w:rsidRPr="00061095" w:rsidRDefault="00061095" w:rsidP="00061095">
      <w:pPr>
        <w:pStyle w:val="ListParagraph"/>
        <w:numPr>
          <w:ilvl w:val="0"/>
          <w:numId w:val="3"/>
        </w:numPr>
        <w:spacing w:after="0" w:line="360" w:lineRule="auto"/>
        <w:rPr>
          <w:rFonts w:ascii="Avenir Book" w:hAnsi="Avenir Book" w:cstheme="majorHAnsi"/>
          <w:sz w:val="24"/>
          <w:szCs w:val="24"/>
        </w:rPr>
      </w:pPr>
      <w:r w:rsidRPr="00061095">
        <w:rPr>
          <w:rFonts w:ascii="Avenir Book" w:hAnsi="Avenir Book" w:cstheme="majorHAnsi"/>
          <w:sz w:val="24"/>
          <w:szCs w:val="24"/>
        </w:rPr>
        <w:t xml:space="preserve">Only incur expenses reasonably where necessary </w:t>
      </w:r>
      <w:bookmarkStart w:id="2" w:name="_Hlk3885708"/>
      <w:r w:rsidRPr="00061095">
        <w:rPr>
          <w:rFonts w:ascii="Avenir Book" w:hAnsi="Avenir Book" w:cstheme="majorHAnsi"/>
          <w:sz w:val="24"/>
          <w:szCs w:val="24"/>
        </w:rPr>
        <w:t>for the performance of their work duties and seek to keep costs at a reasonably low level.</w:t>
      </w:r>
    </w:p>
    <w:p w14:paraId="1503BE7D" w14:textId="77777777" w:rsidR="00061095" w:rsidRPr="00061095" w:rsidRDefault="00061095" w:rsidP="00061095">
      <w:pPr>
        <w:spacing w:line="360" w:lineRule="auto"/>
        <w:rPr>
          <w:rFonts w:ascii="Avenir Book" w:hAnsi="Avenir Book" w:cstheme="majorHAnsi"/>
          <w:sz w:val="24"/>
          <w:szCs w:val="24"/>
        </w:rPr>
      </w:pPr>
    </w:p>
    <w:p w14:paraId="4BAF86F1" w14:textId="77777777" w:rsidR="00061095" w:rsidRPr="00061095" w:rsidRDefault="00061095" w:rsidP="00061095">
      <w:pPr>
        <w:spacing w:line="360" w:lineRule="auto"/>
        <w:rPr>
          <w:rFonts w:ascii="Avenir Book" w:hAnsi="Avenir Book" w:cstheme="majorHAnsi"/>
          <w:sz w:val="24"/>
          <w:szCs w:val="24"/>
        </w:rPr>
      </w:pPr>
      <w:r w:rsidRPr="00061095">
        <w:rPr>
          <w:rFonts w:ascii="Avenir Book" w:hAnsi="Avenir Book" w:cstheme="majorHAnsi"/>
          <w:sz w:val="24"/>
          <w:szCs w:val="24"/>
        </w:rPr>
        <w:lastRenderedPageBreak/>
        <w:t xml:space="preserve">In so far as this policy imposes any obligations on the Company, those obligations are not contractual and do not give rise to any contractual rights. To the extent that this policy describes benefits and entitlements for employees, they are discretionary in nature and are also not intended to be contractual.  The terms and conditions of employment that are intended to be contractual are set out in your written employment contract.  </w:t>
      </w:r>
    </w:p>
    <w:bookmarkEnd w:id="2"/>
    <w:p w14:paraId="408999C1" w14:textId="77777777" w:rsidR="00061095" w:rsidRPr="00061095" w:rsidRDefault="00061095" w:rsidP="00061095">
      <w:pPr>
        <w:pStyle w:val="Heading3"/>
        <w:rPr>
          <w:sz w:val="24"/>
          <w:szCs w:val="24"/>
        </w:rPr>
      </w:pPr>
      <w:r w:rsidRPr="00061095">
        <w:rPr>
          <w:sz w:val="24"/>
          <w:szCs w:val="24"/>
        </w:rPr>
        <w:t xml:space="preserve"> WHEN AUTHORITY OF THE COMPANY TO INCUR EXPENSES IS NOT REQUIRED</w:t>
      </w:r>
    </w:p>
    <w:p w14:paraId="15E4D0F4" w14:textId="77777777" w:rsidR="00061095" w:rsidRPr="00061095" w:rsidRDefault="00061095" w:rsidP="00061095">
      <w:pPr>
        <w:spacing w:line="360" w:lineRule="auto"/>
        <w:rPr>
          <w:rFonts w:ascii="Avenir Book" w:hAnsi="Avenir Book" w:cstheme="majorHAnsi"/>
          <w:sz w:val="24"/>
          <w:szCs w:val="24"/>
        </w:rPr>
      </w:pPr>
      <w:r w:rsidRPr="00061095">
        <w:rPr>
          <w:rFonts w:ascii="Avenir Book" w:hAnsi="Avenir Book" w:cstheme="majorHAnsi"/>
          <w:sz w:val="24"/>
          <w:szCs w:val="24"/>
        </w:rPr>
        <w:t>The Company must provide prior authority before employees may incur any expenses, except in the following circumstances:</w:t>
      </w:r>
    </w:p>
    <w:p w14:paraId="1B65C7A4" w14:textId="77777777" w:rsidR="00061095" w:rsidRPr="00061095" w:rsidRDefault="00061095" w:rsidP="00061095">
      <w:pPr>
        <w:pStyle w:val="ListParagraph"/>
        <w:numPr>
          <w:ilvl w:val="0"/>
          <w:numId w:val="3"/>
        </w:numPr>
        <w:spacing w:after="0" w:line="360" w:lineRule="auto"/>
        <w:rPr>
          <w:rFonts w:ascii="Avenir Book" w:hAnsi="Avenir Book" w:cstheme="majorHAnsi"/>
          <w:color w:val="000000" w:themeColor="text1"/>
          <w:sz w:val="24"/>
          <w:szCs w:val="24"/>
          <w:highlight w:val="yellow"/>
        </w:rPr>
      </w:pPr>
      <w:r w:rsidRPr="00061095">
        <w:rPr>
          <w:rFonts w:ascii="Avenir Book" w:hAnsi="Avenir Book" w:cstheme="majorHAnsi"/>
          <w:color w:val="FF0000"/>
          <w:sz w:val="24"/>
          <w:szCs w:val="24"/>
          <w:highlight w:val="yellow"/>
        </w:rPr>
        <w:t xml:space="preserve">[Please insert, for example: </w:t>
      </w:r>
      <w:r w:rsidRPr="00061095">
        <w:rPr>
          <w:rFonts w:ascii="Avenir Book" w:hAnsi="Avenir Book" w:cstheme="majorHAnsi"/>
          <w:color w:val="000000" w:themeColor="text1"/>
          <w:sz w:val="24"/>
          <w:szCs w:val="24"/>
          <w:highlight w:val="yellow"/>
        </w:rPr>
        <w:t xml:space="preserve">Where the expense is less than </w:t>
      </w:r>
      <w:proofErr w:type="gramStart"/>
      <w:r w:rsidRPr="00061095">
        <w:rPr>
          <w:rFonts w:ascii="Avenir Book" w:hAnsi="Avenir Book" w:cstheme="majorHAnsi"/>
          <w:color w:val="000000" w:themeColor="text1"/>
          <w:sz w:val="24"/>
          <w:szCs w:val="24"/>
          <w:highlight w:val="yellow"/>
        </w:rPr>
        <w:t>$100;</w:t>
      </w:r>
      <w:proofErr w:type="gramEnd"/>
    </w:p>
    <w:p w14:paraId="2AA89B7F" w14:textId="77777777" w:rsidR="00061095" w:rsidRPr="00061095" w:rsidRDefault="00061095" w:rsidP="00061095">
      <w:pPr>
        <w:pStyle w:val="ListParagraph"/>
        <w:numPr>
          <w:ilvl w:val="0"/>
          <w:numId w:val="3"/>
        </w:numPr>
        <w:spacing w:after="0" w:line="360" w:lineRule="auto"/>
        <w:rPr>
          <w:rFonts w:ascii="Avenir Book" w:hAnsi="Avenir Book" w:cstheme="majorHAnsi"/>
          <w:color w:val="000000" w:themeColor="text1"/>
          <w:sz w:val="24"/>
          <w:szCs w:val="24"/>
          <w:highlight w:val="yellow"/>
        </w:rPr>
      </w:pPr>
      <w:r w:rsidRPr="00061095">
        <w:rPr>
          <w:rFonts w:ascii="Avenir Book" w:hAnsi="Avenir Book" w:cstheme="majorHAnsi"/>
          <w:color w:val="000000" w:themeColor="text1"/>
          <w:sz w:val="24"/>
          <w:szCs w:val="24"/>
          <w:highlight w:val="yellow"/>
        </w:rPr>
        <w:t xml:space="preserve"> Travel expenses to and from business meetings in the Sydney </w:t>
      </w:r>
      <w:proofErr w:type="gramStart"/>
      <w:r w:rsidRPr="00061095">
        <w:rPr>
          <w:rFonts w:ascii="Avenir Book" w:hAnsi="Avenir Book" w:cstheme="majorHAnsi"/>
          <w:color w:val="000000" w:themeColor="text1"/>
          <w:sz w:val="24"/>
          <w:szCs w:val="24"/>
          <w:highlight w:val="yellow"/>
        </w:rPr>
        <w:t>area;</w:t>
      </w:r>
      <w:proofErr w:type="gramEnd"/>
    </w:p>
    <w:p w14:paraId="21622477" w14:textId="77777777" w:rsidR="00061095" w:rsidRPr="00061095" w:rsidRDefault="00061095" w:rsidP="00061095">
      <w:pPr>
        <w:pStyle w:val="ListParagraph"/>
        <w:numPr>
          <w:ilvl w:val="0"/>
          <w:numId w:val="3"/>
        </w:numPr>
        <w:spacing w:after="0" w:line="360" w:lineRule="auto"/>
        <w:rPr>
          <w:rFonts w:ascii="Avenir Book" w:hAnsi="Avenir Book" w:cstheme="majorHAnsi"/>
          <w:color w:val="000000" w:themeColor="text1"/>
          <w:sz w:val="24"/>
          <w:szCs w:val="24"/>
          <w:highlight w:val="yellow"/>
        </w:rPr>
      </w:pPr>
      <w:r w:rsidRPr="00061095">
        <w:rPr>
          <w:rFonts w:ascii="Avenir Book" w:hAnsi="Avenir Book" w:cstheme="majorHAnsi"/>
          <w:color w:val="000000" w:themeColor="text1"/>
          <w:sz w:val="24"/>
          <w:szCs w:val="24"/>
          <w:highlight w:val="yellow"/>
        </w:rPr>
        <w:t xml:space="preserve"> Client entertaining expenses of up to </w:t>
      </w:r>
      <w:proofErr w:type="gramStart"/>
      <w:r w:rsidRPr="00061095">
        <w:rPr>
          <w:rFonts w:ascii="Avenir Book" w:hAnsi="Avenir Book" w:cstheme="majorHAnsi"/>
          <w:color w:val="000000" w:themeColor="text1"/>
          <w:sz w:val="24"/>
          <w:szCs w:val="24"/>
          <w:highlight w:val="yellow"/>
        </w:rPr>
        <w:t>$500;</w:t>
      </w:r>
      <w:proofErr w:type="gramEnd"/>
    </w:p>
    <w:p w14:paraId="4D1DAE17" w14:textId="75B700E5" w:rsidR="00061095" w:rsidRDefault="00061095" w:rsidP="00061095">
      <w:pPr>
        <w:pStyle w:val="ListParagraph"/>
        <w:numPr>
          <w:ilvl w:val="0"/>
          <w:numId w:val="3"/>
        </w:numPr>
        <w:spacing w:after="0" w:line="360" w:lineRule="auto"/>
        <w:rPr>
          <w:rFonts w:ascii="Avenir Book" w:hAnsi="Avenir Book" w:cstheme="majorHAnsi"/>
          <w:color w:val="000000" w:themeColor="text1"/>
          <w:sz w:val="24"/>
          <w:szCs w:val="24"/>
          <w:highlight w:val="yellow"/>
        </w:rPr>
      </w:pPr>
      <w:r w:rsidRPr="00061095">
        <w:rPr>
          <w:rFonts w:ascii="Avenir Book" w:hAnsi="Avenir Book" w:cstheme="majorHAnsi"/>
          <w:color w:val="000000" w:themeColor="text1"/>
          <w:sz w:val="24"/>
          <w:szCs w:val="24"/>
          <w:highlight w:val="yellow"/>
        </w:rPr>
        <w:t xml:space="preserve"> Stationery and other business equipment of up to $100, </w:t>
      </w:r>
      <w:proofErr w:type="spellStart"/>
      <w:r w:rsidRPr="00061095">
        <w:rPr>
          <w:rFonts w:ascii="Avenir Book" w:hAnsi="Avenir Book" w:cstheme="majorHAnsi"/>
          <w:color w:val="000000" w:themeColor="text1"/>
          <w:sz w:val="24"/>
          <w:szCs w:val="24"/>
          <w:highlight w:val="yellow"/>
        </w:rPr>
        <w:t>etc</w:t>
      </w:r>
      <w:proofErr w:type="spellEnd"/>
      <w:r w:rsidRPr="00061095">
        <w:rPr>
          <w:rFonts w:ascii="Avenir Book" w:hAnsi="Avenir Book" w:cstheme="majorHAnsi"/>
          <w:color w:val="000000" w:themeColor="text1"/>
          <w:sz w:val="24"/>
          <w:szCs w:val="24"/>
          <w:highlight w:val="yellow"/>
        </w:rPr>
        <w:t>]</w:t>
      </w:r>
    </w:p>
    <w:p w14:paraId="08AA3872" w14:textId="77777777" w:rsidR="00061095" w:rsidRPr="00061095" w:rsidRDefault="00061095" w:rsidP="00061095">
      <w:pPr>
        <w:pStyle w:val="ListParagraph"/>
        <w:numPr>
          <w:ilvl w:val="0"/>
          <w:numId w:val="3"/>
        </w:numPr>
        <w:spacing w:after="0" w:line="360" w:lineRule="auto"/>
        <w:rPr>
          <w:rFonts w:ascii="Avenir Book" w:hAnsi="Avenir Book" w:cstheme="majorHAnsi"/>
          <w:color w:val="000000" w:themeColor="text1"/>
          <w:sz w:val="24"/>
          <w:szCs w:val="24"/>
        </w:rPr>
      </w:pPr>
    </w:p>
    <w:p w14:paraId="1C86622E" w14:textId="77777777" w:rsidR="00061095" w:rsidRPr="00061095" w:rsidRDefault="00061095" w:rsidP="00061095">
      <w:pPr>
        <w:spacing w:line="360" w:lineRule="auto"/>
        <w:rPr>
          <w:rFonts w:ascii="Avenir Book" w:hAnsi="Avenir Book" w:cstheme="majorHAnsi"/>
          <w:sz w:val="24"/>
          <w:szCs w:val="24"/>
        </w:rPr>
      </w:pPr>
      <w:r w:rsidRPr="00061095">
        <w:rPr>
          <w:rFonts w:ascii="Avenir Book" w:hAnsi="Avenir Book" w:cstheme="majorHAnsi"/>
          <w:sz w:val="24"/>
          <w:szCs w:val="24"/>
        </w:rPr>
        <w:t>Where the Company provides authority for you to incur a business expense it may be subject to a cap. If you spend more than the cap the Company reserves the right to refuse to reimburse you for any amounts over the cap.</w:t>
      </w:r>
    </w:p>
    <w:p w14:paraId="158D96DE" w14:textId="77777777" w:rsidR="00061095" w:rsidRPr="00061095" w:rsidRDefault="00061095" w:rsidP="00061095">
      <w:pPr>
        <w:spacing w:line="360" w:lineRule="auto"/>
        <w:rPr>
          <w:rFonts w:ascii="Avenir Book" w:hAnsi="Avenir Book" w:cstheme="majorHAnsi"/>
          <w:sz w:val="24"/>
          <w:szCs w:val="24"/>
        </w:rPr>
      </w:pPr>
      <w:r w:rsidRPr="00061095">
        <w:rPr>
          <w:rFonts w:ascii="Avenir Book" w:hAnsi="Avenir Book" w:cstheme="majorHAnsi"/>
          <w:sz w:val="24"/>
          <w:szCs w:val="24"/>
        </w:rPr>
        <w:t xml:space="preserve">Where an employee incurs expenses without prior authority, the Company reserves the right to refuse to reimburse the employee for the expenses. </w:t>
      </w:r>
    </w:p>
    <w:p w14:paraId="2E6E996A" w14:textId="77777777" w:rsidR="00061095" w:rsidRPr="00061095" w:rsidRDefault="00061095" w:rsidP="00061095">
      <w:pPr>
        <w:pStyle w:val="Heading3"/>
        <w:rPr>
          <w:sz w:val="24"/>
          <w:szCs w:val="24"/>
        </w:rPr>
      </w:pPr>
      <w:r w:rsidRPr="00061095">
        <w:rPr>
          <w:sz w:val="24"/>
          <w:szCs w:val="24"/>
        </w:rPr>
        <w:t>WHAT EXPENSES MAY BE CLAIMED</w:t>
      </w:r>
    </w:p>
    <w:p w14:paraId="7A579F59" w14:textId="033450FF" w:rsidR="00061095" w:rsidRPr="00061095" w:rsidRDefault="00061095" w:rsidP="00061095">
      <w:pPr>
        <w:spacing w:line="360" w:lineRule="auto"/>
        <w:rPr>
          <w:rFonts w:ascii="Avenir Book" w:hAnsi="Avenir Book" w:cstheme="majorHAnsi"/>
          <w:sz w:val="24"/>
          <w:szCs w:val="24"/>
        </w:rPr>
      </w:pPr>
      <w:r w:rsidRPr="00061095">
        <w:rPr>
          <w:rFonts w:ascii="Avenir Book" w:hAnsi="Avenir Book" w:cstheme="majorHAnsi"/>
          <w:sz w:val="24"/>
          <w:szCs w:val="24"/>
        </w:rPr>
        <w:t xml:space="preserve"> As a general guide, the following types of business expenses may be claimed by an employee:</w:t>
      </w:r>
    </w:p>
    <w:p w14:paraId="0E890981" w14:textId="0913E6B6" w:rsidR="00061095" w:rsidRDefault="00061095">
      <w:pPr>
        <w:spacing w:after="0" w:line="240" w:lineRule="auto"/>
        <w:rPr>
          <w:rFonts w:ascii="Avenir Book" w:hAnsi="Avenir Book" w:cstheme="majorHAnsi"/>
          <w:sz w:val="24"/>
          <w:szCs w:val="24"/>
        </w:rPr>
      </w:pPr>
      <w:r>
        <w:rPr>
          <w:rFonts w:ascii="Avenir Book" w:hAnsi="Avenir Book" w:cstheme="majorHAnsi"/>
          <w:sz w:val="24"/>
          <w:szCs w:val="24"/>
        </w:rPr>
        <w:br w:type="page"/>
      </w:r>
    </w:p>
    <w:p w14:paraId="3A3E4A31" w14:textId="77777777" w:rsidR="00061095" w:rsidRPr="00061095" w:rsidRDefault="00061095" w:rsidP="00061095">
      <w:pPr>
        <w:pStyle w:val="ListParagraph"/>
        <w:numPr>
          <w:ilvl w:val="0"/>
          <w:numId w:val="3"/>
        </w:numPr>
        <w:spacing w:after="0" w:line="360" w:lineRule="auto"/>
        <w:rPr>
          <w:rFonts w:ascii="Avenir Book" w:hAnsi="Avenir Book" w:cstheme="majorHAnsi"/>
          <w:color w:val="000000" w:themeColor="text1"/>
          <w:sz w:val="24"/>
          <w:szCs w:val="24"/>
          <w:highlight w:val="yellow"/>
        </w:rPr>
      </w:pPr>
      <w:r w:rsidRPr="00061095">
        <w:rPr>
          <w:rFonts w:ascii="Avenir Book" w:hAnsi="Avenir Book" w:cstheme="majorHAnsi"/>
          <w:color w:val="FF0000"/>
          <w:sz w:val="24"/>
          <w:szCs w:val="24"/>
          <w:highlight w:val="yellow"/>
        </w:rPr>
        <w:lastRenderedPageBreak/>
        <w:t xml:space="preserve">[Please insert, for example:] </w:t>
      </w:r>
      <w:r w:rsidRPr="00061095">
        <w:rPr>
          <w:rFonts w:ascii="Avenir Book" w:hAnsi="Avenir Book" w:cstheme="majorHAnsi"/>
          <w:color w:val="000000" w:themeColor="text1"/>
          <w:sz w:val="24"/>
          <w:szCs w:val="24"/>
          <w:highlight w:val="yellow"/>
        </w:rPr>
        <w:t>Business</w:t>
      </w:r>
      <w:r w:rsidRPr="00061095">
        <w:rPr>
          <w:rFonts w:ascii="Avenir Book" w:hAnsi="Avenir Book"/>
          <w:color w:val="000000" w:themeColor="text1"/>
          <w:sz w:val="24"/>
          <w:szCs w:val="24"/>
          <w:highlight w:val="yellow"/>
        </w:rPr>
        <w:t xml:space="preserve"> </w:t>
      </w:r>
      <w:proofErr w:type="gramStart"/>
      <w:r w:rsidRPr="00061095">
        <w:rPr>
          <w:rFonts w:ascii="Avenir Book" w:hAnsi="Avenir Book" w:cstheme="majorHAnsi"/>
          <w:color w:val="000000" w:themeColor="text1"/>
          <w:sz w:val="24"/>
          <w:szCs w:val="24"/>
          <w:highlight w:val="yellow"/>
        </w:rPr>
        <w:t>accommodation;</w:t>
      </w:r>
      <w:proofErr w:type="gramEnd"/>
    </w:p>
    <w:p w14:paraId="02B119B7" w14:textId="77777777" w:rsidR="00061095" w:rsidRPr="00061095" w:rsidRDefault="00061095" w:rsidP="00061095">
      <w:pPr>
        <w:pStyle w:val="ListParagraph"/>
        <w:numPr>
          <w:ilvl w:val="0"/>
          <w:numId w:val="3"/>
        </w:numPr>
        <w:spacing w:after="0" w:line="360" w:lineRule="auto"/>
        <w:rPr>
          <w:rFonts w:ascii="Avenir Book" w:hAnsi="Avenir Book" w:cstheme="majorHAnsi"/>
          <w:color w:val="000000" w:themeColor="text1"/>
          <w:sz w:val="24"/>
          <w:szCs w:val="24"/>
          <w:highlight w:val="yellow"/>
        </w:rPr>
      </w:pPr>
      <w:r w:rsidRPr="00061095">
        <w:rPr>
          <w:rFonts w:ascii="Avenir Book" w:hAnsi="Avenir Book" w:cstheme="majorHAnsi"/>
          <w:color w:val="000000" w:themeColor="text1"/>
          <w:sz w:val="24"/>
          <w:szCs w:val="24"/>
          <w:highlight w:val="yellow"/>
        </w:rPr>
        <w:t xml:space="preserve">Business </w:t>
      </w:r>
      <w:proofErr w:type="gramStart"/>
      <w:r w:rsidRPr="00061095">
        <w:rPr>
          <w:rFonts w:ascii="Avenir Book" w:hAnsi="Avenir Book" w:cstheme="majorHAnsi"/>
          <w:color w:val="000000" w:themeColor="text1"/>
          <w:sz w:val="24"/>
          <w:szCs w:val="24"/>
          <w:highlight w:val="yellow"/>
        </w:rPr>
        <w:t>travel;</w:t>
      </w:r>
      <w:proofErr w:type="gramEnd"/>
    </w:p>
    <w:p w14:paraId="5F3421C6" w14:textId="77777777" w:rsidR="00061095" w:rsidRPr="00061095" w:rsidRDefault="00061095" w:rsidP="00061095">
      <w:pPr>
        <w:pStyle w:val="ListParagraph"/>
        <w:numPr>
          <w:ilvl w:val="0"/>
          <w:numId w:val="3"/>
        </w:numPr>
        <w:spacing w:after="0" w:line="360" w:lineRule="auto"/>
        <w:rPr>
          <w:rFonts w:ascii="Avenir Book" w:hAnsi="Avenir Book" w:cstheme="majorHAnsi"/>
          <w:color w:val="000000" w:themeColor="text1"/>
          <w:sz w:val="24"/>
          <w:szCs w:val="24"/>
          <w:highlight w:val="yellow"/>
        </w:rPr>
      </w:pPr>
      <w:r w:rsidRPr="00061095">
        <w:rPr>
          <w:rFonts w:ascii="Avenir Book" w:hAnsi="Avenir Book" w:cstheme="majorHAnsi"/>
          <w:color w:val="000000" w:themeColor="text1"/>
          <w:sz w:val="24"/>
          <w:szCs w:val="24"/>
          <w:highlight w:val="yellow"/>
        </w:rPr>
        <w:t xml:space="preserve">Client / team entertainment </w:t>
      </w:r>
      <w:proofErr w:type="gramStart"/>
      <w:r w:rsidRPr="00061095">
        <w:rPr>
          <w:rFonts w:ascii="Avenir Book" w:hAnsi="Avenir Book" w:cstheme="majorHAnsi"/>
          <w:color w:val="000000" w:themeColor="text1"/>
          <w:sz w:val="24"/>
          <w:szCs w:val="24"/>
          <w:highlight w:val="yellow"/>
        </w:rPr>
        <w:t>costs;</w:t>
      </w:r>
      <w:proofErr w:type="gramEnd"/>
    </w:p>
    <w:p w14:paraId="6E008DC8" w14:textId="1952620D" w:rsidR="00061095" w:rsidRDefault="00061095" w:rsidP="00061095">
      <w:pPr>
        <w:pStyle w:val="ListParagraph"/>
        <w:numPr>
          <w:ilvl w:val="0"/>
          <w:numId w:val="3"/>
        </w:numPr>
        <w:spacing w:after="0" w:line="360" w:lineRule="auto"/>
        <w:rPr>
          <w:rFonts w:ascii="Avenir Book" w:hAnsi="Avenir Book" w:cstheme="majorHAnsi"/>
          <w:color w:val="000000" w:themeColor="text1"/>
          <w:sz w:val="24"/>
          <w:szCs w:val="24"/>
          <w:highlight w:val="yellow"/>
        </w:rPr>
      </w:pPr>
      <w:r w:rsidRPr="00061095">
        <w:rPr>
          <w:rFonts w:ascii="Avenir Book" w:hAnsi="Avenir Book" w:cstheme="majorHAnsi"/>
          <w:color w:val="000000" w:themeColor="text1"/>
          <w:sz w:val="24"/>
          <w:szCs w:val="24"/>
          <w:highlight w:val="yellow"/>
        </w:rPr>
        <w:t>Business stationery</w:t>
      </w:r>
    </w:p>
    <w:p w14:paraId="0888599A" w14:textId="77777777" w:rsidR="00061095" w:rsidRPr="00061095" w:rsidRDefault="00061095" w:rsidP="00061095">
      <w:pPr>
        <w:pStyle w:val="ListParagraph"/>
        <w:numPr>
          <w:ilvl w:val="0"/>
          <w:numId w:val="3"/>
        </w:numPr>
        <w:spacing w:after="0" w:line="360" w:lineRule="auto"/>
        <w:rPr>
          <w:rFonts w:ascii="Avenir Book" w:hAnsi="Avenir Book" w:cstheme="majorHAnsi"/>
          <w:color w:val="000000" w:themeColor="text1"/>
          <w:sz w:val="24"/>
          <w:szCs w:val="24"/>
        </w:rPr>
      </w:pPr>
    </w:p>
    <w:p w14:paraId="09FBBBB1" w14:textId="51914BF4" w:rsidR="00061095" w:rsidRPr="00061095" w:rsidRDefault="00061095" w:rsidP="00061095">
      <w:pPr>
        <w:pStyle w:val="Heading3"/>
        <w:rPr>
          <w:sz w:val="24"/>
          <w:szCs w:val="24"/>
        </w:rPr>
      </w:pPr>
      <w:r w:rsidRPr="00061095">
        <w:rPr>
          <w:sz w:val="24"/>
          <w:szCs w:val="24"/>
        </w:rPr>
        <w:t>WHAT EXPENSES CAN NOT BE CLAIMED</w:t>
      </w:r>
    </w:p>
    <w:p w14:paraId="005E62EB" w14:textId="77777777" w:rsidR="00061095" w:rsidRPr="00061095" w:rsidRDefault="00061095" w:rsidP="00061095">
      <w:pPr>
        <w:spacing w:line="360" w:lineRule="auto"/>
        <w:rPr>
          <w:rFonts w:ascii="Avenir Book" w:hAnsi="Avenir Book" w:cstheme="majorHAnsi"/>
          <w:sz w:val="24"/>
          <w:szCs w:val="24"/>
        </w:rPr>
      </w:pPr>
      <w:r w:rsidRPr="00061095">
        <w:rPr>
          <w:rFonts w:ascii="Avenir Book" w:hAnsi="Avenir Book" w:cstheme="majorHAnsi"/>
          <w:sz w:val="24"/>
          <w:szCs w:val="24"/>
        </w:rPr>
        <w:t xml:space="preserve">The following expenses </w:t>
      </w:r>
      <w:proofErr w:type="spellStart"/>
      <w:r w:rsidRPr="00061095">
        <w:rPr>
          <w:rFonts w:ascii="Avenir Book" w:hAnsi="Avenir Book" w:cstheme="majorHAnsi"/>
          <w:sz w:val="24"/>
          <w:szCs w:val="24"/>
        </w:rPr>
        <w:t>can not</w:t>
      </w:r>
      <w:proofErr w:type="spellEnd"/>
      <w:r w:rsidRPr="00061095">
        <w:rPr>
          <w:rFonts w:ascii="Avenir Book" w:hAnsi="Avenir Book" w:cstheme="majorHAnsi"/>
          <w:sz w:val="24"/>
          <w:szCs w:val="24"/>
        </w:rPr>
        <w:t xml:space="preserve"> be claimed:</w:t>
      </w:r>
    </w:p>
    <w:p w14:paraId="2BB86DAF" w14:textId="77777777" w:rsidR="00061095" w:rsidRPr="00061095" w:rsidRDefault="00061095" w:rsidP="00061095">
      <w:pPr>
        <w:pStyle w:val="ListParagraph"/>
        <w:numPr>
          <w:ilvl w:val="0"/>
          <w:numId w:val="3"/>
        </w:numPr>
        <w:spacing w:after="0" w:line="360" w:lineRule="auto"/>
        <w:rPr>
          <w:rFonts w:ascii="Avenir Book" w:hAnsi="Avenir Book" w:cstheme="majorHAnsi"/>
          <w:sz w:val="24"/>
          <w:szCs w:val="24"/>
          <w:highlight w:val="yellow"/>
        </w:rPr>
      </w:pPr>
      <w:r w:rsidRPr="00061095">
        <w:rPr>
          <w:rFonts w:ascii="Avenir Book" w:hAnsi="Avenir Book" w:cstheme="majorHAnsi"/>
          <w:color w:val="FF0000"/>
          <w:sz w:val="24"/>
          <w:szCs w:val="24"/>
          <w:highlight w:val="yellow"/>
        </w:rPr>
        <w:t xml:space="preserve">[Please insert, for example:] </w:t>
      </w:r>
      <w:r w:rsidRPr="00061095">
        <w:rPr>
          <w:rFonts w:ascii="Avenir Book" w:hAnsi="Avenir Book" w:cstheme="majorHAnsi"/>
          <w:sz w:val="24"/>
          <w:szCs w:val="24"/>
          <w:highlight w:val="yellow"/>
        </w:rPr>
        <w:t xml:space="preserve">Personal purchases and personal </w:t>
      </w:r>
      <w:proofErr w:type="gramStart"/>
      <w:r w:rsidRPr="00061095">
        <w:rPr>
          <w:rFonts w:ascii="Avenir Book" w:hAnsi="Avenir Book" w:cstheme="majorHAnsi"/>
          <w:sz w:val="24"/>
          <w:szCs w:val="24"/>
          <w:highlight w:val="yellow"/>
        </w:rPr>
        <w:t>travel</w:t>
      </w:r>
      <w:proofErr w:type="gramEnd"/>
    </w:p>
    <w:p w14:paraId="5D549C61" w14:textId="77777777" w:rsidR="00061095" w:rsidRPr="00061095" w:rsidRDefault="00061095" w:rsidP="00061095">
      <w:pPr>
        <w:pStyle w:val="ListParagraph"/>
        <w:numPr>
          <w:ilvl w:val="0"/>
          <w:numId w:val="3"/>
        </w:numPr>
        <w:spacing w:after="0" w:line="360" w:lineRule="auto"/>
        <w:rPr>
          <w:rFonts w:ascii="Avenir Book" w:hAnsi="Avenir Book" w:cstheme="majorHAnsi"/>
          <w:sz w:val="24"/>
          <w:szCs w:val="24"/>
          <w:highlight w:val="yellow"/>
        </w:rPr>
      </w:pPr>
      <w:r w:rsidRPr="00061095">
        <w:rPr>
          <w:rFonts w:ascii="Avenir Book" w:hAnsi="Avenir Book" w:cstheme="majorHAnsi"/>
          <w:sz w:val="24"/>
          <w:szCs w:val="24"/>
          <w:highlight w:val="yellow"/>
        </w:rPr>
        <w:t>Normal travel to and from work</w:t>
      </w:r>
    </w:p>
    <w:p w14:paraId="12000BDC" w14:textId="77777777" w:rsidR="00061095" w:rsidRPr="00061095" w:rsidRDefault="00061095" w:rsidP="00061095">
      <w:pPr>
        <w:pStyle w:val="ListParagraph"/>
        <w:numPr>
          <w:ilvl w:val="0"/>
          <w:numId w:val="3"/>
        </w:numPr>
        <w:spacing w:after="0" w:line="360" w:lineRule="auto"/>
        <w:rPr>
          <w:rFonts w:ascii="Avenir Book" w:hAnsi="Avenir Book" w:cstheme="majorHAnsi"/>
          <w:sz w:val="24"/>
          <w:szCs w:val="24"/>
          <w:highlight w:val="yellow"/>
        </w:rPr>
      </w:pPr>
      <w:r w:rsidRPr="00061095">
        <w:rPr>
          <w:rFonts w:ascii="Avenir Book" w:hAnsi="Avenir Book" w:cstheme="majorHAnsi"/>
          <w:sz w:val="24"/>
          <w:szCs w:val="24"/>
          <w:highlight w:val="yellow"/>
        </w:rPr>
        <w:t xml:space="preserve">Fines incurred while driving a company </w:t>
      </w:r>
      <w:proofErr w:type="gramStart"/>
      <w:r w:rsidRPr="00061095">
        <w:rPr>
          <w:rFonts w:ascii="Avenir Book" w:hAnsi="Avenir Book" w:cstheme="majorHAnsi"/>
          <w:sz w:val="24"/>
          <w:szCs w:val="24"/>
          <w:highlight w:val="yellow"/>
        </w:rPr>
        <w:t>vehicle</w:t>
      </w:r>
      <w:proofErr w:type="gramEnd"/>
    </w:p>
    <w:p w14:paraId="26D3A980" w14:textId="77777777" w:rsidR="00061095" w:rsidRPr="00061095" w:rsidRDefault="00061095" w:rsidP="00061095">
      <w:pPr>
        <w:pStyle w:val="ListParagraph"/>
        <w:numPr>
          <w:ilvl w:val="0"/>
          <w:numId w:val="3"/>
        </w:numPr>
        <w:spacing w:after="0" w:line="360" w:lineRule="auto"/>
        <w:rPr>
          <w:rFonts w:ascii="Avenir Book" w:hAnsi="Avenir Book" w:cstheme="majorHAnsi"/>
          <w:sz w:val="24"/>
          <w:szCs w:val="24"/>
          <w:highlight w:val="yellow"/>
        </w:rPr>
      </w:pPr>
      <w:r w:rsidRPr="00061095">
        <w:rPr>
          <w:rFonts w:ascii="Avenir Book" w:hAnsi="Avenir Book" w:cstheme="majorHAnsi"/>
          <w:sz w:val="24"/>
          <w:szCs w:val="24"/>
          <w:highlight w:val="yellow"/>
        </w:rPr>
        <w:t>Non-business subscriptions or training</w:t>
      </w:r>
    </w:p>
    <w:p w14:paraId="211A5E48" w14:textId="77777777" w:rsidR="00061095" w:rsidRPr="00061095" w:rsidRDefault="00061095" w:rsidP="00061095">
      <w:pPr>
        <w:pStyle w:val="ListParagraph"/>
        <w:numPr>
          <w:ilvl w:val="0"/>
          <w:numId w:val="3"/>
        </w:numPr>
        <w:spacing w:after="0" w:line="360" w:lineRule="auto"/>
        <w:rPr>
          <w:rFonts w:ascii="Avenir Book" w:hAnsi="Avenir Book" w:cstheme="majorHAnsi"/>
          <w:sz w:val="24"/>
          <w:szCs w:val="24"/>
          <w:highlight w:val="yellow"/>
        </w:rPr>
      </w:pPr>
      <w:r w:rsidRPr="00061095">
        <w:rPr>
          <w:rFonts w:ascii="Avenir Book" w:hAnsi="Avenir Book" w:cstheme="majorHAnsi"/>
          <w:sz w:val="24"/>
          <w:szCs w:val="24"/>
          <w:highlight w:val="yellow"/>
        </w:rPr>
        <w:t>Hotel mini-bar costs</w:t>
      </w:r>
    </w:p>
    <w:p w14:paraId="0B9FAE46" w14:textId="77777777" w:rsidR="00061095" w:rsidRPr="00061095" w:rsidRDefault="00061095" w:rsidP="00061095">
      <w:pPr>
        <w:pStyle w:val="ListParagraph"/>
        <w:numPr>
          <w:ilvl w:val="0"/>
          <w:numId w:val="3"/>
        </w:numPr>
        <w:spacing w:after="0" w:line="360" w:lineRule="auto"/>
        <w:rPr>
          <w:rFonts w:ascii="Avenir Book" w:hAnsi="Avenir Book" w:cstheme="majorHAnsi"/>
          <w:sz w:val="24"/>
          <w:szCs w:val="24"/>
          <w:highlight w:val="yellow"/>
        </w:rPr>
      </w:pPr>
      <w:r w:rsidRPr="00061095">
        <w:rPr>
          <w:rFonts w:ascii="Avenir Book" w:hAnsi="Avenir Book" w:cstheme="majorHAnsi"/>
          <w:sz w:val="24"/>
          <w:szCs w:val="24"/>
          <w:highlight w:val="yellow"/>
        </w:rPr>
        <w:t>Lost items (</w:t>
      </w:r>
      <w:proofErr w:type="spellStart"/>
      <w:proofErr w:type="gramStart"/>
      <w:r w:rsidRPr="00061095">
        <w:rPr>
          <w:rFonts w:ascii="Avenir Book" w:hAnsi="Avenir Book" w:cstheme="majorHAnsi"/>
          <w:sz w:val="24"/>
          <w:szCs w:val="24"/>
          <w:highlight w:val="yellow"/>
        </w:rPr>
        <w:t>eg</w:t>
      </w:r>
      <w:proofErr w:type="spellEnd"/>
      <w:proofErr w:type="gramEnd"/>
      <w:r w:rsidRPr="00061095">
        <w:rPr>
          <w:rFonts w:ascii="Avenir Book" w:hAnsi="Avenir Book" w:cstheme="majorHAnsi"/>
          <w:sz w:val="24"/>
          <w:szCs w:val="24"/>
          <w:highlight w:val="yellow"/>
        </w:rPr>
        <w:t xml:space="preserve"> luggage, </w:t>
      </w:r>
      <w:proofErr w:type="spellStart"/>
      <w:r w:rsidRPr="00061095">
        <w:rPr>
          <w:rFonts w:ascii="Avenir Book" w:hAnsi="Avenir Book" w:cstheme="majorHAnsi"/>
          <w:sz w:val="24"/>
          <w:szCs w:val="24"/>
          <w:highlight w:val="yellow"/>
        </w:rPr>
        <w:t>etc</w:t>
      </w:r>
      <w:proofErr w:type="spellEnd"/>
      <w:r w:rsidRPr="00061095">
        <w:rPr>
          <w:rFonts w:ascii="Avenir Book" w:hAnsi="Avenir Book" w:cstheme="majorHAnsi"/>
          <w:sz w:val="24"/>
          <w:szCs w:val="24"/>
          <w:highlight w:val="yellow"/>
        </w:rPr>
        <w:t>)</w:t>
      </w:r>
    </w:p>
    <w:p w14:paraId="07ED7D2A" w14:textId="77777777" w:rsidR="00061095" w:rsidRPr="00061095" w:rsidRDefault="00061095" w:rsidP="00061095">
      <w:pPr>
        <w:pStyle w:val="ListParagraph"/>
        <w:numPr>
          <w:ilvl w:val="0"/>
          <w:numId w:val="3"/>
        </w:numPr>
        <w:spacing w:after="0" w:line="360" w:lineRule="auto"/>
        <w:rPr>
          <w:rFonts w:ascii="Avenir Book" w:hAnsi="Avenir Book" w:cstheme="majorHAnsi"/>
          <w:sz w:val="24"/>
          <w:szCs w:val="24"/>
          <w:highlight w:val="yellow"/>
        </w:rPr>
      </w:pPr>
      <w:r w:rsidRPr="00061095">
        <w:rPr>
          <w:rFonts w:ascii="Avenir Book" w:hAnsi="Avenir Book" w:cstheme="majorHAnsi"/>
          <w:sz w:val="24"/>
          <w:szCs w:val="24"/>
          <w:highlight w:val="yellow"/>
        </w:rPr>
        <w:t xml:space="preserve">Expenses incurred by spouses / partners or other non-employees who accompany our employees on business </w:t>
      </w:r>
      <w:proofErr w:type="gramStart"/>
      <w:r w:rsidRPr="00061095">
        <w:rPr>
          <w:rFonts w:ascii="Avenir Book" w:hAnsi="Avenir Book" w:cstheme="majorHAnsi"/>
          <w:sz w:val="24"/>
          <w:szCs w:val="24"/>
          <w:highlight w:val="yellow"/>
        </w:rPr>
        <w:t>trips</w:t>
      </w:r>
      <w:proofErr w:type="gramEnd"/>
    </w:p>
    <w:p w14:paraId="3CE75D8B" w14:textId="77777777" w:rsidR="00061095" w:rsidRPr="00061095" w:rsidRDefault="00061095" w:rsidP="00061095">
      <w:pPr>
        <w:pStyle w:val="ListParagraph"/>
        <w:numPr>
          <w:ilvl w:val="0"/>
          <w:numId w:val="3"/>
        </w:numPr>
        <w:spacing w:after="0" w:line="360" w:lineRule="auto"/>
        <w:rPr>
          <w:rFonts w:ascii="Avenir Book" w:hAnsi="Avenir Book" w:cstheme="majorHAnsi"/>
          <w:sz w:val="24"/>
          <w:szCs w:val="24"/>
          <w:highlight w:val="yellow"/>
        </w:rPr>
      </w:pPr>
      <w:r w:rsidRPr="00061095">
        <w:rPr>
          <w:rFonts w:ascii="Avenir Book" w:hAnsi="Avenir Book" w:cstheme="majorHAnsi"/>
          <w:sz w:val="24"/>
          <w:szCs w:val="24"/>
          <w:highlight w:val="yellow"/>
        </w:rPr>
        <w:t>Service upgrades (</w:t>
      </w:r>
      <w:proofErr w:type="spellStart"/>
      <w:proofErr w:type="gramStart"/>
      <w:r w:rsidRPr="00061095">
        <w:rPr>
          <w:rFonts w:ascii="Avenir Book" w:hAnsi="Avenir Book" w:cstheme="majorHAnsi"/>
          <w:sz w:val="24"/>
          <w:szCs w:val="24"/>
          <w:highlight w:val="yellow"/>
        </w:rPr>
        <w:t>eg</w:t>
      </w:r>
      <w:proofErr w:type="spellEnd"/>
      <w:proofErr w:type="gramEnd"/>
      <w:r w:rsidRPr="00061095">
        <w:rPr>
          <w:rFonts w:ascii="Avenir Book" w:hAnsi="Avenir Book" w:cstheme="majorHAnsi"/>
          <w:sz w:val="24"/>
          <w:szCs w:val="24"/>
          <w:highlight w:val="yellow"/>
        </w:rPr>
        <w:t xml:space="preserve"> to business class travel)</w:t>
      </w:r>
    </w:p>
    <w:p w14:paraId="12FC7A8F" w14:textId="77777777" w:rsidR="00061095" w:rsidRPr="00061095" w:rsidRDefault="00061095" w:rsidP="00061095">
      <w:pPr>
        <w:pStyle w:val="ListParagraph"/>
        <w:numPr>
          <w:ilvl w:val="0"/>
          <w:numId w:val="3"/>
        </w:numPr>
        <w:spacing w:after="0" w:line="360" w:lineRule="auto"/>
        <w:rPr>
          <w:rFonts w:ascii="Avenir Book" w:hAnsi="Avenir Book" w:cstheme="majorHAnsi"/>
          <w:color w:val="4472C4" w:themeColor="accent1"/>
          <w:sz w:val="24"/>
          <w:szCs w:val="24"/>
        </w:rPr>
      </w:pPr>
    </w:p>
    <w:p w14:paraId="5F2686B2" w14:textId="77777777" w:rsidR="00061095" w:rsidRPr="00061095" w:rsidRDefault="00061095" w:rsidP="00061095">
      <w:pPr>
        <w:pStyle w:val="Heading3"/>
        <w:rPr>
          <w:sz w:val="24"/>
          <w:szCs w:val="24"/>
        </w:rPr>
      </w:pPr>
      <w:r w:rsidRPr="00061095">
        <w:rPr>
          <w:sz w:val="24"/>
          <w:szCs w:val="24"/>
        </w:rPr>
        <w:t>PROCESS FOR SEEKING REIMBURSEMENT</w:t>
      </w:r>
    </w:p>
    <w:p w14:paraId="773982C6" w14:textId="77777777" w:rsidR="00061095" w:rsidRPr="00061095" w:rsidRDefault="00061095" w:rsidP="00061095">
      <w:pPr>
        <w:spacing w:line="360" w:lineRule="auto"/>
        <w:rPr>
          <w:rFonts w:ascii="Avenir Book" w:hAnsi="Avenir Book" w:cstheme="majorHAnsi"/>
          <w:sz w:val="24"/>
          <w:szCs w:val="24"/>
        </w:rPr>
      </w:pPr>
      <w:r w:rsidRPr="00061095">
        <w:rPr>
          <w:rFonts w:ascii="Avenir Book" w:hAnsi="Avenir Book" w:cstheme="majorHAnsi"/>
          <w:sz w:val="24"/>
          <w:szCs w:val="24"/>
        </w:rPr>
        <w:t>Employees must obtain and keep all receipts for any expenses incurred. Where a physical receipt is not available (for example, in relation to some online purchases) the employee must take a screen shot or other record of the expense incurred.</w:t>
      </w:r>
    </w:p>
    <w:p w14:paraId="5B9AD65C" w14:textId="77777777" w:rsidR="00061095" w:rsidRPr="00061095" w:rsidRDefault="00061095" w:rsidP="00061095">
      <w:pPr>
        <w:spacing w:line="360" w:lineRule="auto"/>
        <w:rPr>
          <w:rFonts w:ascii="Avenir Book" w:hAnsi="Avenir Book" w:cstheme="majorHAnsi"/>
          <w:sz w:val="24"/>
          <w:szCs w:val="24"/>
        </w:rPr>
      </w:pPr>
      <w:r w:rsidRPr="00061095">
        <w:rPr>
          <w:rFonts w:ascii="Avenir Book" w:hAnsi="Avenir Book" w:cstheme="majorHAnsi"/>
          <w:sz w:val="24"/>
          <w:szCs w:val="24"/>
        </w:rPr>
        <w:t xml:space="preserve">All receipts and records must show the relevant amount of tax included in the purchase. </w:t>
      </w:r>
    </w:p>
    <w:p w14:paraId="150B8341" w14:textId="77777777" w:rsidR="00061095" w:rsidRDefault="00061095">
      <w:pPr>
        <w:spacing w:after="0" w:line="240" w:lineRule="auto"/>
        <w:rPr>
          <w:rFonts w:ascii="Avenir Book" w:hAnsi="Avenir Book" w:cstheme="majorHAnsi"/>
          <w:sz w:val="24"/>
          <w:szCs w:val="24"/>
        </w:rPr>
      </w:pPr>
      <w:r>
        <w:rPr>
          <w:rFonts w:ascii="Avenir Book" w:hAnsi="Avenir Book" w:cstheme="majorHAnsi"/>
          <w:sz w:val="24"/>
          <w:szCs w:val="24"/>
        </w:rPr>
        <w:br w:type="page"/>
      </w:r>
    </w:p>
    <w:p w14:paraId="504C4494" w14:textId="526202A0" w:rsidR="00061095" w:rsidRPr="00061095" w:rsidRDefault="00061095" w:rsidP="00061095">
      <w:pPr>
        <w:spacing w:line="360" w:lineRule="auto"/>
        <w:rPr>
          <w:rFonts w:ascii="Avenir Book" w:hAnsi="Avenir Book" w:cstheme="majorHAnsi"/>
          <w:color w:val="000000" w:themeColor="text1"/>
          <w:sz w:val="24"/>
          <w:szCs w:val="24"/>
        </w:rPr>
      </w:pPr>
      <w:r w:rsidRPr="00061095">
        <w:rPr>
          <w:rFonts w:ascii="Avenir Book" w:hAnsi="Avenir Book" w:cstheme="majorHAnsi"/>
          <w:sz w:val="24"/>
          <w:szCs w:val="24"/>
        </w:rPr>
        <w:lastRenderedPageBreak/>
        <w:t xml:space="preserve">All expense claims must be submitted to the Company promptly and in any event by no later than </w:t>
      </w:r>
      <w:r w:rsidRPr="00061095">
        <w:rPr>
          <w:rFonts w:ascii="Avenir Book" w:hAnsi="Avenir Book" w:cstheme="majorHAnsi"/>
          <w:color w:val="FF0000"/>
          <w:sz w:val="24"/>
          <w:szCs w:val="24"/>
          <w:highlight w:val="yellow"/>
        </w:rPr>
        <w:t>[please insert]</w:t>
      </w:r>
      <w:r w:rsidRPr="00061095">
        <w:rPr>
          <w:rFonts w:ascii="Avenir Book" w:hAnsi="Avenir Book" w:cstheme="majorHAnsi"/>
          <w:color w:val="FF0000"/>
          <w:sz w:val="24"/>
          <w:szCs w:val="24"/>
        </w:rPr>
        <w:t xml:space="preserve"> </w:t>
      </w:r>
      <w:r w:rsidRPr="00061095">
        <w:rPr>
          <w:rFonts w:ascii="Avenir Book" w:hAnsi="Avenir Book" w:cstheme="majorHAnsi"/>
          <w:color w:val="000000" w:themeColor="text1"/>
          <w:sz w:val="24"/>
          <w:szCs w:val="24"/>
        </w:rPr>
        <w:t>days after the expense has been incurred.</w:t>
      </w:r>
    </w:p>
    <w:p w14:paraId="4013F9F2" w14:textId="77777777" w:rsidR="00061095" w:rsidRPr="00061095" w:rsidRDefault="00061095" w:rsidP="00061095">
      <w:pPr>
        <w:spacing w:line="360" w:lineRule="auto"/>
        <w:rPr>
          <w:rFonts w:ascii="Avenir Book" w:hAnsi="Avenir Book" w:cstheme="majorHAnsi"/>
          <w:color w:val="000000" w:themeColor="text1"/>
          <w:sz w:val="24"/>
          <w:szCs w:val="24"/>
        </w:rPr>
      </w:pPr>
      <w:r w:rsidRPr="00061095">
        <w:rPr>
          <w:rFonts w:ascii="Avenir Book" w:hAnsi="Avenir Book" w:cstheme="majorHAnsi"/>
          <w:color w:val="000000" w:themeColor="text1"/>
          <w:sz w:val="24"/>
          <w:szCs w:val="24"/>
        </w:rPr>
        <w:t>The Company reserves the right to refuse to reimburse any expenses submitted outside of this timeframe or where a receipt or other record is not provided.</w:t>
      </w:r>
    </w:p>
    <w:p w14:paraId="1C907F41" w14:textId="77777777" w:rsidR="00061095" w:rsidRPr="00061095" w:rsidRDefault="00061095" w:rsidP="00061095">
      <w:pPr>
        <w:spacing w:line="360" w:lineRule="auto"/>
        <w:rPr>
          <w:rFonts w:ascii="Avenir Book" w:hAnsi="Avenir Book" w:cstheme="majorHAnsi"/>
          <w:color w:val="4472C4" w:themeColor="accent1"/>
          <w:sz w:val="24"/>
          <w:szCs w:val="24"/>
        </w:rPr>
      </w:pPr>
      <w:r w:rsidRPr="00061095">
        <w:rPr>
          <w:rFonts w:ascii="Avenir Book" w:hAnsi="Avenir Book" w:cstheme="majorHAnsi"/>
          <w:color w:val="000000" w:themeColor="text1"/>
          <w:sz w:val="24"/>
          <w:szCs w:val="24"/>
        </w:rPr>
        <w:t xml:space="preserve">The process for submitting expenses is as follows: </w:t>
      </w:r>
      <w:r w:rsidRPr="00061095">
        <w:rPr>
          <w:rFonts w:ascii="Avenir Book" w:hAnsi="Avenir Book" w:cstheme="majorHAnsi"/>
          <w:color w:val="FF0000"/>
          <w:sz w:val="24"/>
          <w:szCs w:val="24"/>
          <w:highlight w:val="yellow"/>
        </w:rPr>
        <w:t xml:space="preserve">[please insert details of who the expenses should be provided to, whether there is a specific form or online portal to be used, </w:t>
      </w:r>
      <w:proofErr w:type="spellStart"/>
      <w:r w:rsidRPr="00061095">
        <w:rPr>
          <w:rFonts w:ascii="Avenir Book" w:hAnsi="Avenir Book" w:cstheme="majorHAnsi"/>
          <w:color w:val="FF0000"/>
          <w:sz w:val="24"/>
          <w:szCs w:val="24"/>
          <w:highlight w:val="yellow"/>
        </w:rPr>
        <w:t>etc</w:t>
      </w:r>
      <w:proofErr w:type="spellEnd"/>
      <w:r w:rsidRPr="00061095">
        <w:rPr>
          <w:rFonts w:ascii="Avenir Book" w:hAnsi="Avenir Book" w:cstheme="majorHAnsi"/>
          <w:color w:val="FF0000"/>
          <w:sz w:val="24"/>
          <w:szCs w:val="24"/>
          <w:highlight w:val="yellow"/>
        </w:rPr>
        <w:t>]</w:t>
      </w:r>
    </w:p>
    <w:p w14:paraId="229E8EC1" w14:textId="77777777" w:rsidR="00061095" w:rsidRPr="00061095" w:rsidRDefault="00061095" w:rsidP="00061095">
      <w:pPr>
        <w:spacing w:line="360" w:lineRule="auto"/>
        <w:rPr>
          <w:rFonts w:ascii="Avenir Book" w:hAnsi="Avenir Book" w:cstheme="majorHAnsi"/>
          <w:color w:val="000000" w:themeColor="text1"/>
          <w:sz w:val="24"/>
          <w:szCs w:val="24"/>
        </w:rPr>
      </w:pPr>
      <w:r w:rsidRPr="00061095">
        <w:rPr>
          <w:rFonts w:ascii="Avenir Book" w:hAnsi="Avenir Book" w:cstheme="majorHAnsi"/>
          <w:color w:val="000000" w:themeColor="text1"/>
          <w:sz w:val="24"/>
          <w:szCs w:val="24"/>
        </w:rPr>
        <w:t>EXPENSES INCURRED BY THE COMPANY ON AN EMPLOYEE’S BEHALF</w:t>
      </w:r>
    </w:p>
    <w:p w14:paraId="59828D3F" w14:textId="77777777" w:rsidR="00061095" w:rsidRPr="00061095" w:rsidRDefault="00061095" w:rsidP="00061095">
      <w:pPr>
        <w:spacing w:line="360" w:lineRule="auto"/>
        <w:rPr>
          <w:rFonts w:ascii="Avenir Book" w:hAnsi="Avenir Book" w:cstheme="majorHAnsi"/>
          <w:sz w:val="24"/>
          <w:szCs w:val="24"/>
        </w:rPr>
      </w:pPr>
      <w:r w:rsidRPr="00061095">
        <w:rPr>
          <w:rFonts w:ascii="Avenir Book" w:hAnsi="Avenir Book" w:cstheme="majorHAnsi"/>
          <w:sz w:val="24"/>
          <w:szCs w:val="24"/>
        </w:rPr>
        <w:t>Where the Company has agreed to incur expenses on an employee’s behalf – for example where the Company books an employee’s business accommodation, provides the employee with a Company credit card or where the Company is billed for an employee’s mobile phone usage – this policy also applies to those expenses (except where the employee is informed otherwise in writing).</w:t>
      </w:r>
    </w:p>
    <w:p w14:paraId="1EF0FB92" w14:textId="77777777" w:rsidR="00061095" w:rsidRPr="00061095" w:rsidRDefault="00061095" w:rsidP="00061095">
      <w:pPr>
        <w:spacing w:line="360" w:lineRule="auto"/>
        <w:rPr>
          <w:rFonts w:ascii="Avenir Book" w:hAnsi="Avenir Book" w:cstheme="majorHAnsi"/>
          <w:sz w:val="24"/>
          <w:szCs w:val="24"/>
        </w:rPr>
      </w:pPr>
      <w:r w:rsidRPr="00061095">
        <w:rPr>
          <w:rFonts w:ascii="Avenir Book" w:hAnsi="Avenir Book" w:cstheme="majorHAnsi"/>
          <w:sz w:val="24"/>
          <w:szCs w:val="24"/>
        </w:rPr>
        <w:t xml:space="preserve">The Company only agrees to incur such expenses where they are necessary for the performance of an employee’s work duties and kept to a reasonable level. Employees should not cause the Company to incur any expenses in relation to personal purchases (for example, they should not use a corporate credit card for personal expenditure or a company mobile phone for personal calls, </w:t>
      </w:r>
      <w:proofErr w:type="spellStart"/>
      <w:r w:rsidRPr="00061095">
        <w:rPr>
          <w:rFonts w:ascii="Avenir Book" w:hAnsi="Avenir Book" w:cstheme="majorHAnsi"/>
          <w:sz w:val="24"/>
          <w:szCs w:val="24"/>
        </w:rPr>
        <w:t>etc</w:t>
      </w:r>
      <w:proofErr w:type="spellEnd"/>
      <w:r w:rsidRPr="00061095">
        <w:rPr>
          <w:rFonts w:ascii="Avenir Book" w:hAnsi="Avenir Book" w:cstheme="majorHAnsi"/>
          <w:sz w:val="24"/>
          <w:szCs w:val="24"/>
        </w:rPr>
        <w:t>).</w:t>
      </w:r>
    </w:p>
    <w:p w14:paraId="14D2DD9C" w14:textId="77777777" w:rsidR="00061095" w:rsidRPr="00061095" w:rsidRDefault="00061095" w:rsidP="00061095">
      <w:pPr>
        <w:spacing w:line="360" w:lineRule="auto"/>
        <w:rPr>
          <w:rFonts w:ascii="Avenir Book" w:hAnsi="Avenir Book" w:cstheme="majorHAnsi"/>
          <w:sz w:val="24"/>
          <w:szCs w:val="24"/>
        </w:rPr>
      </w:pPr>
      <w:r w:rsidRPr="00061095">
        <w:rPr>
          <w:rFonts w:ascii="Avenir Book" w:hAnsi="Avenir Book" w:cstheme="majorHAnsi"/>
          <w:sz w:val="24"/>
          <w:szCs w:val="24"/>
        </w:rPr>
        <w:t>Where an employee causes the Company to incur expenditure otherwise than in accordance with this policy the Company will require the employee to repay the relevant amounts to the Company.</w:t>
      </w:r>
    </w:p>
    <w:p w14:paraId="788C5DDB" w14:textId="77777777" w:rsidR="00061095" w:rsidRPr="00061095" w:rsidRDefault="00061095" w:rsidP="00061095">
      <w:pPr>
        <w:spacing w:line="360" w:lineRule="auto"/>
        <w:rPr>
          <w:rFonts w:ascii="Avenir Book" w:hAnsi="Avenir Book" w:cstheme="majorHAnsi"/>
          <w:sz w:val="24"/>
          <w:szCs w:val="24"/>
        </w:rPr>
      </w:pPr>
    </w:p>
    <w:p w14:paraId="236F0854" w14:textId="77777777" w:rsidR="00061095" w:rsidRDefault="00061095" w:rsidP="00061095">
      <w:pPr>
        <w:spacing w:line="360" w:lineRule="auto"/>
        <w:rPr>
          <w:rFonts w:ascii="Avenir Book" w:hAnsi="Avenir Book" w:cstheme="majorHAnsi"/>
          <w:sz w:val="24"/>
          <w:szCs w:val="24"/>
        </w:rPr>
      </w:pPr>
    </w:p>
    <w:p w14:paraId="3BF99B40" w14:textId="05442C95" w:rsidR="00061095" w:rsidRPr="00061095" w:rsidRDefault="00061095" w:rsidP="00061095">
      <w:pPr>
        <w:pStyle w:val="Heading3"/>
        <w:rPr>
          <w:sz w:val="24"/>
          <w:szCs w:val="24"/>
        </w:rPr>
      </w:pPr>
      <w:r w:rsidRPr="00061095">
        <w:rPr>
          <w:sz w:val="24"/>
          <w:szCs w:val="24"/>
        </w:rPr>
        <w:lastRenderedPageBreak/>
        <w:t>CONSEQUENCES OF BREACHING THIS POLICY</w:t>
      </w:r>
    </w:p>
    <w:p w14:paraId="47592734" w14:textId="77777777" w:rsidR="00061095" w:rsidRPr="00061095" w:rsidRDefault="00061095" w:rsidP="00061095">
      <w:pPr>
        <w:spacing w:line="360" w:lineRule="auto"/>
        <w:rPr>
          <w:rFonts w:ascii="Avenir Book" w:hAnsi="Avenir Book" w:cstheme="majorHAnsi"/>
          <w:sz w:val="24"/>
          <w:szCs w:val="24"/>
        </w:rPr>
      </w:pPr>
      <w:r w:rsidRPr="00061095">
        <w:rPr>
          <w:rFonts w:ascii="Avenir Book" w:hAnsi="Avenir Book" w:cstheme="majorHAnsi"/>
          <w:sz w:val="24"/>
          <w:szCs w:val="24"/>
        </w:rPr>
        <w:t xml:space="preserve">Where employees breach this </w:t>
      </w:r>
      <w:proofErr w:type="gramStart"/>
      <w:r w:rsidRPr="00061095">
        <w:rPr>
          <w:rFonts w:ascii="Avenir Book" w:hAnsi="Avenir Book" w:cstheme="majorHAnsi"/>
          <w:sz w:val="24"/>
          <w:szCs w:val="24"/>
        </w:rPr>
        <w:t>policy</w:t>
      </w:r>
      <w:proofErr w:type="gramEnd"/>
      <w:r w:rsidRPr="00061095">
        <w:rPr>
          <w:rFonts w:ascii="Avenir Book" w:hAnsi="Avenir Book" w:cstheme="majorHAnsi"/>
          <w:sz w:val="24"/>
          <w:szCs w:val="24"/>
        </w:rPr>
        <w:t xml:space="preserve"> they may be subject to disciplinary action up to and including termination of employment. They may also be required to repay to the Company any amounts incurred otherwise than in accordance with this policy. In appropriate circumstances a matter may be reported to the police where, for example, it appears an employee has acted fraudulently in respect of expenses. </w:t>
      </w:r>
    </w:p>
    <w:p w14:paraId="4241D7D2" w14:textId="77777777" w:rsidR="00061095" w:rsidRPr="00061095" w:rsidRDefault="00061095" w:rsidP="00061095">
      <w:pPr>
        <w:pStyle w:val="Heading3"/>
        <w:rPr>
          <w:sz w:val="24"/>
          <w:szCs w:val="24"/>
        </w:rPr>
      </w:pPr>
      <w:r w:rsidRPr="00061095">
        <w:rPr>
          <w:sz w:val="24"/>
          <w:szCs w:val="24"/>
        </w:rPr>
        <w:t>OTHER POLICIES</w:t>
      </w:r>
    </w:p>
    <w:p w14:paraId="73017CA3" w14:textId="77777777" w:rsidR="00061095" w:rsidRPr="00061095" w:rsidRDefault="00061095" w:rsidP="00061095">
      <w:pPr>
        <w:pStyle w:val="NormalWeb"/>
        <w:shd w:val="clear" w:color="auto" w:fill="FFFFFF"/>
        <w:spacing w:line="360" w:lineRule="auto"/>
        <w:jc w:val="both"/>
        <w:rPr>
          <w:rFonts w:ascii="Avenir Book" w:hAnsi="Avenir Book"/>
          <w:color w:val="333333"/>
          <w:sz w:val="24"/>
          <w:szCs w:val="24"/>
        </w:rPr>
      </w:pPr>
      <w:r w:rsidRPr="00061095">
        <w:rPr>
          <w:rFonts w:ascii="Avenir Book" w:hAnsi="Avenir Book"/>
          <w:color w:val="333333"/>
          <w:sz w:val="24"/>
          <w:szCs w:val="24"/>
        </w:rPr>
        <w:t>Employees are encouraged to read this policy in conjunction with other relevant Company policies, including:</w:t>
      </w:r>
    </w:p>
    <w:p w14:paraId="1B1761E4" w14:textId="77777777" w:rsidR="00061095" w:rsidRPr="00061095" w:rsidRDefault="00061095" w:rsidP="00061095">
      <w:pPr>
        <w:pStyle w:val="NormalWeb"/>
        <w:numPr>
          <w:ilvl w:val="0"/>
          <w:numId w:val="4"/>
        </w:numPr>
        <w:shd w:val="clear" w:color="auto" w:fill="FFFFFF"/>
        <w:spacing w:line="360" w:lineRule="auto"/>
        <w:jc w:val="both"/>
        <w:rPr>
          <w:rFonts w:ascii="Avenir Book" w:hAnsi="Avenir Book"/>
          <w:color w:val="333333"/>
          <w:sz w:val="24"/>
          <w:szCs w:val="24"/>
        </w:rPr>
      </w:pPr>
      <w:r w:rsidRPr="00061095">
        <w:rPr>
          <w:rFonts w:ascii="Avenir Book" w:hAnsi="Avenir Book"/>
          <w:color w:val="333333"/>
          <w:sz w:val="24"/>
          <w:szCs w:val="24"/>
        </w:rPr>
        <w:t xml:space="preserve">Code of Conduct </w:t>
      </w:r>
    </w:p>
    <w:p w14:paraId="6E946242" w14:textId="3BC52F40" w:rsidR="00634B87" w:rsidRPr="00061095" w:rsidRDefault="00634B87" w:rsidP="00061095">
      <w:pPr>
        <w:rPr>
          <w:rFonts w:ascii="Avenir Book" w:hAnsi="Avenir Book"/>
          <w:sz w:val="24"/>
          <w:szCs w:val="24"/>
        </w:rPr>
      </w:pPr>
    </w:p>
    <w:sectPr w:rsidR="00634B87" w:rsidRPr="00061095" w:rsidSect="006B198A">
      <w:headerReference w:type="default" r:id="rId7"/>
      <w:footerReference w:type="default" r:id="rId8"/>
      <w:pgSz w:w="11900" w:h="16840"/>
      <w:pgMar w:top="2178" w:right="1440" w:bottom="1385" w:left="1440" w:header="708"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9A42F" w14:textId="77777777" w:rsidR="00902309" w:rsidRDefault="00902309" w:rsidP="000B1396">
      <w:r>
        <w:separator/>
      </w:r>
    </w:p>
  </w:endnote>
  <w:endnote w:type="continuationSeparator" w:id="0">
    <w:p w14:paraId="6FEE0DD1" w14:textId="77777777" w:rsidR="00902309" w:rsidRDefault="00902309" w:rsidP="000B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altName w:val="Calibri"/>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Book">
    <w:altName w:val="Tw Cen MT"/>
    <w:panose1 w:val="02000503020000020003"/>
    <w:charset w:val="00"/>
    <w:family w:val="auto"/>
    <w:pitch w:val="variable"/>
    <w:sig w:usb0="800000AF" w:usb1="5000204A" w:usb2="00000000" w:usb3="00000000" w:csb0="0000009B" w:csb1="00000000"/>
  </w:font>
  <w:font w:name="Times">
    <w:altName w:val="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41712" w14:textId="684BD650" w:rsidR="00634B87" w:rsidRPr="006B198A" w:rsidRDefault="00061095" w:rsidP="006B198A">
    <w:pPr>
      <w:pStyle w:val="Footer"/>
      <w:jc w:val="center"/>
      <w:rPr>
        <w:color w:val="000000" w:themeColor="text1"/>
        <w:sz w:val="14"/>
        <w:szCs w:val="14"/>
      </w:rPr>
    </w:pPr>
    <w:r>
      <w:rPr>
        <w:noProof/>
        <w:color w:val="000000" w:themeColor="text1"/>
        <w:sz w:val="14"/>
        <w:szCs w:val="14"/>
      </w:rPr>
      <w:drawing>
        <wp:anchor distT="0" distB="0" distL="114300" distR="114300" simplePos="0" relativeHeight="251662336" behindDoc="0" locked="0" layoutInCell="1" allowOverlap="1" wp14:anchorId="5FF6EEA3" wp14:editId="4069B306">
          <wp:simplePos x="0" y="0"/>
          <wp:positionH relativeFrom="margin">
            <wp:align>right</wp:align>
          </wp:positionH>
          <wp:positionV relativeFrom="paragraph">
            <wp:posOffset>-1433195</wp:posOffset>
          </wp:positionV>
          <wp:extent cx="5614670" cy="15303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4670" cy="1530350"/>
                  </a:xfrm>
                  <a:prstGeom prst="rect">
                    <a:avLst/>
                  </a:prstGeom>
                  <a:noFill/>
                </pic:spPr>
              </pic:pic>
            </a:graphicData>
          </a:graphic>
        </wp:anchor>
      </w:drawing>
    </w:r>
    <w:r w:rsidR="00634B87" w:rsidRPr="006B198A">
      <w:rPr>
        <w:noProof/>
        <w:color w:val="000000" w:themeColor="text1"/>
        <w:sz w:val="14"/>
        <w:szCs w:val="14"/>
      </w:rPr>
      <w:drawing>
        <wp:anchor distT="0" distB="0" distL="114300" distR="114300" simplePos="0" relativeHeight="251661312" behindDoc="0" locked="0" layoutInCell="1" allowOverlap="1" wp14:anchorId="1059E158" wp14:editId="7A906CF5">
          <wp:simplePos x="0" y="0"/>
          <wp:positionH relativeFrom="column">
            <wp:posOffset>-901065</wp:posOffset>
          </wp:positionH>
          <wp:positionV relativeFrom="page">
            <wp:posOffset>10093037</wp:posOffset>
          </wp:positionV>
          <wp:extent cx="7521575" cy="3181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2">
                    <a:extLst>
                      <a:ext uri="{28A0092B-C50C-407E-A947-70E740481C1C}">
                        <a14:useLocalDpi xmlns:a14="http://schemas.microsoft.com/office/drawing/2010/main" val="0"/>
                      </a:ext>
                    </a:extLst>
                  </a:blip>
                  <a:srcRect b="64475"/>
                  <a:stretch/>
                </pic:blipFill>
                <pic:spPr bwMode="auto">
                  <a:xfrm>
                    <a:off x="0" y="0"/>
                    <a:ext cx="7521575" cy="318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4C8A4" w14:textId="77777777" w:rsidR="00902309" w:rsidRDefault="00902309" w:rsidP="000B1396">
      <w:r>
        <w:separator/>
      </w:r>
    </w:p>
  </w:footnote>
  <w:footnote w:type="continuationSeparator" w:id="0">
    <w:p w14:paraId="1203B693" w14:textId="77777777" w:rsidR="00902309" w:rsidRDefault="00902309" w:rsidP="000B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C9190" w14:textId="61C3B6CD" w:rsidR="00634B87" w:rsidRDefault="000F2495" w:rsidP="000F2495">
    <w:pPr>
      <w:pStyle w:val="Header"/>
      <w:jc w:val="center"/>
    </w:pPr>
    <w:r>
      <w:rPr>
        <w:noProof/>
      </w:rPr>
      <w:drawing>
        <wp:inline distT="0" distB="0" distL="0" distR="0" wp14:anchorId="2C48C1D9" wp14:editId="391208B0">
          <wp:extent cx="3399692" cy="480555"/>
          <wp:effectExtent l="0" t="0" r="0" b="254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64533" cy="489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51623"/>
    <w:multiLevelType w:val="hybridMultilevel"/>
    <w:tmpl w:val="E5C8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8C245C"/>
    <w:multiLevelType w:val="hybridMultilevel"/>
    <w:tmpl w:val="146E2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EC35A34"/>
    <w:multiLevelType w:val="hybridMultilevel"/>
    <w:tmpl w:val="E3C218FE"/>
    <w:lvl w:ilvl="0" w:tplc="E98E96D8">
      <w:start w:val="18"/>
      <w:numFmt w:val="bullet"/>
      <w:lvlText w:val=""/>
      <w:lvlJc w:val="left"/>
      <w:pPr>
        <w:ind w:left="720" w:hanging="360"/>
      </w:pPr>
      <w:rPr>
        <w:rFonts w:ascii="Symbol" w:eastAsiaTheme="minorEastAsia" w:hAnsi="Symbol" w:cstheme="majorHAnsi"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38266A7"/>
    <w:multiLevelType w:val="hybridMultilevel"/>
    <w:tmpl w:val="D74C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87"/>
    <w:rsid w:val="00001E7D"/>
    <w:rsid w:val="00015F22"/>
    <w:rsid w:val="00026274"/>
    <w:rsid w:val="00041003"/>
    <w:rsid w:val="00055884"/>
    <w:rsid w:val="00061095"/>
    <w:rsid w:val="0006272B"/>
    <w:rsid w:val="00063099"/>
    <w:rsid w:val="00075F06"/>
    <w:rsid w:val="000774DC"/>
    <w:rsid w:val="00093ADD"/>
    <w:rsid w:val="000A0497"/>
    <w:rsid w:val="000A4711"/>
    <w:rsid w:val="000B1396"/>
    <w:rsid w:val="000C614C"/>
    <w:rsid w:val="000C7554"/>
    <w:rsid w:val="000D014E"/>
    <w:rsid w:val="000E5B76"/>
    <w:rsid w:val="000F00D4"/>
    <w:rsid w:val="000F0D84"/>
    <w:rsid w:val="000F2495"/>
    <w:rsid w:val="001262B3"/>
    <w:rsid w:val="00137FDF"/>
    <w:rsid w:val="00142EF5"/>
    <w:rsid w:val="0014395D"/>
    <w:rsid w:val="0016736B"/>
    <w:rsid w:val="0017182A"/>
    <w:rsid w:val="001816D2"/>
    <w:rsid w:val="0018448A"/>
    <w:rsid w:val="001A488F"/>
    <w:rsid w:val="001A5CBF"/>
    <w:rsid w:val="001A7247"/>
    <w:rsid w:val="001B7724"/>
    <w:rsid w:val="001C7EC3"/>
    <w:rsid w:val="001E0F45"/>
    <w:rsid w:val="001F5589"/>
    <w:rsid w:val="002009A1"/>
    <w:rsid w:val="00203F7D"/>
    <w:rsid w:val="00210E1D"/>
    <w:rsid w:val="002131FF"/>
    <w:rsid w:val="00217679"/>
    <w:rsid w:val="00234104"/>
    <w:rsid w:val="00245096"/>
    <w:rsid w:val="00247F12"/>
    <w:rsid w:val="00255335"/>
    <w:rsid w:val="0025565A"/>
    <w:rsid w:val="00261ED0"/>
    <w:rsid w:val="00273028"/>
    <w:rsid w:val="002803DD"/>
    <w:rsid w:val="00281B30"/>
    <w:rsid w:val="0029041C"/>
    <w:rsid w:val="0029217D"/>
    <w:rsid w:val="00296321"/>
    <w:rsid w:val="00296EA4"/>
    <w:rsid w:val="002A5739"/>
    <w:rsid w:val="002B0BC2"/>
    <w:rsid w:val="002B7B0F"/>
    <w:rsid w:val="002C035E"/>
    <w:rsid w:val="002C0489"/>
    <w:rsid w:val="002D66FC"/>
    <w:rsid w:val="002E01A8"/>
    <w:rsid w:val="002E25E1"/>
    <w:rsid w:val="002E4B30"/>
    <w:rsid w:val="002F00EC"/>
    <w:rsid w:val="002F3136"/>
    <w:rsid w:val="00315032"/>
    <w:rsid w:val="003158CD"/>
    <w:rsid w:val="003326A4"/>
    <w:rsid w:val="00347204"/>
    <w:rsid w:val="003A4736"/>
    <w:rsid w:val="003C4F67"/>
    <w:rsid w:val="004079E4"/>
    <w:rsid w:val="00426F9B"/>
    <w:rsid w:val="004427CD"/>
    <w:rsid w:val="00450CA6"/>
    <w:rsid w:val="0045444B"/>
    <w:rsid w:val="00461CC1"/>
    <w:rsid w:val="00465401"/>
    <w:rsid w:val="004758A7"/>
    <w:rsid w:val="004A3B8B"/>
    <w:rsid w:val="004C0544"/>
    <w:rsid w:val="004D49E7"/>
    <w:rsid w:val="004E1A81"/>
    <w:rsid w:val="004E5684"/>
    <w:rsid w:val="004F118A"/>
    <w:rsid w:val="00506694"/>
    <w:rsid w:val="00512E3E"/>
    <w:rsid w:val="00541CF3"/>
    <w:rsid w:val="005428EA"/>
    <w:rsid w:val="00544706"/>
    <w:rsid w:val="00545B96"/>
    <w:rsid w:val="00546F33"/>
    <w:rsid w:val="005605F7"/>
    <w:rsid w:val="00567702"/>
    <w:rsid w:val="00575F29"/>
    <w:rsid w:val="00576B18"/>
    <w:rsid w:val="00580C24"/>
    <w:rsid w:val="00584FEA"/>
    <w:rsid w:val="005A4F93"/>
    <w:rsid w:val="005A75C2"/>
    <w:rsid w:val="005B4D8F"/>
    <w:rsid w:val="005C1FB2"/>
    <w:rsid w:val="005C2604"/>
    <w:rsid w:val="005D5697"/>
    <w:rsid w:val="005E0CC0"/>
    <w:rsid w:val="005F12EC"/>
    <w:rsid w:val="00605169"/>
    <w:rsid w:val="00607340"/>
    <w:rsid w:val="00611AEC"/>
    <w:rsid w:val="006139D0"/>
    <w:rsid w:val="006142F5"/>
    <w:rsid w:val="00615D6D"/>
    <w:rsid w:val="00620DEF"/>
    <w:rsid w:val="0062154E"/>
    <w:rsid w:val="006273E7"/>
    <w:rsid w:val="00634B87"/>
    <w:rsid w:val="00646329"/>
    <w:rsid w:val="00663525"/>
    <w:rsid w:val="00680A68"/>
    <w:rsid w:val="00690517"/>
    <w:rsid w:val="00691D67"/>
    <w:rsid w:val="0069323A"/>
    <w:rsid w:val="00693A86"/>
    <w:rsid w:val="00697F77"/>
    <w:rsid w:val="006A3D4F"/>
    <w:rsid w:val="006B1344"/>
    <w:rsid w:val="006B198A"/>
    <w:rsid w:val="006B2ACB"/>
    <w:rsid w:val="006B6818"/>
    <w:rsid w:val="006B6BC0"/>
    <w:rsid w:val="006C5948"/>
    <w:rsid w:val="006D0977"/>
    <w:rsid w:val="006D1538"/>
    <w:rsid w:val="006D5481"/>
    <w:rsid w:val="00702490"/>
    <w:rsid w:val="00707099"/>
    <w:rsid w:val="00743230"/>
    <w:rsid w:val="00745E1A"/>
    <w:rsid w:val="00750091"/>
    <w:rsid w:val="00752A5C"/>
    <w:rsid w:val="00752CD3"/>
    <w:rsid w:val="00764955"/>
    <w:rsid w:val="00771196"/>
    <w:rsid w:val="0078518E"/>
    <w:rsid w:val="0078545C"/>
    <w:rsid w:val="00786234"/>
    <w:rsid w:val="00787674"/>
    <w:rsid w:val="007B3D25"/>
    <w:rsid w:val="007B63DC"/>
    <w:rsid w:val="007C7B7A"/>
    <w:rsid w:val="007D2A5A"/>
    <w:rsid w:val="007D56FF"/>
    <w:rsid w:val="007E0938"/>
    <w:rsid w:val="007F43DB"/>
    <w:rsid w:val="008146BC"/>
    <w:rsid w:val="00816370"/>
    <w:rsid w:val="008200D6"/>
    <w:rsid w:val="00821032"/>
    <w:rsid w:val="0082544F"/>
    <w:rsid w:val="00827A94"/>
    <w:rsid w:val="008456F3"/>
    <w:rsid w:val="00876EB4"/>
    <w:rsid w:val="008776B1"/>
    <w:rsid w:val="00882603"/>
    <w:rsid w:val="008830BD"/>
    <w:rsid w:val="008A1288"/>
    <w:rsid w:val="008A6680"/>
    <w:rsid w:val="008A78BC"/>
    <w:rsid w:val="008B1FE1"/>
    <w:rsid w:val="008B28C2"/>
    <w:rsid w:val="008B353D"/>
    <w:rsid w:val="008E7843"/>
    <w:rsid w:val="008F6D98"/>
    <w:rsid w:val="009016E8"/>
    <w:rsid w:val="00902309"/>
    <w:rsid w:val="009067DF"/>
    <w:rsid w:val="009515C9"/>
    <w:rsid w:val="00953662"/>
    <w:rsid w:val="009547BE"/>
    <w:rsid w:val="00962B37"/>
    <w:rsid w:val="009707C6"/>
    <w:rsid w:val="009713A5"/>
    <w:rsid w:val="00972EA1"/>
    <w:rsid w:val="0097764D"/>
    <w:rsid w:val="00982DAF"/>
    <w:rsid w:val="0098724E"/>
    <w:rsid w:val="009B1226"/>
    <w:rsid w:val="009B14E4"/>
    <w:rsid w:val="009F0947"/>
    <w:rsid w:val="009F3A1F"/>
    <w:rsid w:val="00A008C8"/>
    <w:rsid w:val="00A048F1"/>
    <w:rsid w:val="00A0743C"/>
    <w:rsid w:val="00A2053C"/>
    <w:rsid w:val="00A23B91"/>
    <w:rsid w:val="00A55A18"/>
    <w:rsid w:val="00A615A6"/>
    <w:rsid w:val="00A7675A"/>
    <w:rsid w:val="00A87476"/>
    <w:rsid w:val="00A91A07"/>
    <w:rsid w:val="00A94F69"/>
    <w:rsid w:val="00A97B93"/>
    <w:rsid w:val="00AA4F2F"/>
    <w:rsid w:val="00AA6567"/>
    <w:rsid w:val="00AC117C"/>
    <w:rsid w:val="00AD4575"/>
    <w:rsid w:val="00AF0D18"/>
    <w:rsid w:val="00B1537D"/>
    <w:rsid w:val="00B35287"/>
    <w:rsid w:val="00B42FAB"/>
    <w:rsid w:val="00B617CA"/>
    <w:rsid w:val="00B670E8"/>
    <w:rsid w:val="00B753B3"/>
    <w:rsid w:val="00BA7A59"/>
    <w:rsid w:val="00BB62FE"/>
    <w:rsid w:val="00BC02FD"/>
    <w:rsid w:val="00BC2778"/>
    <w:rsid w:val="00BC78B6"/>
    <w:rsid w:val="00BE46B9"/>
    <w:rsid w:val="00BF039F"/>
    <w:rsid w:val="00C00BFC"/>
    <w:rsid w:val="00C00C17"/>
    <w:rsid w:val="00C35BDF"/>
    <w:rsid w:val="00C63E2A"/>
    <w:rsid w:val="00C6619B"/>
    <w:rsid w:val="00C677A0"/>
    <w:rsid w:val="00C70C88"/>
    <w:rsid w:val="00C77CEB"/>
    <w:rsid w:val="00C9668E"/>
    <w:rsid w:val="00CA5F9E"/>
    <w:rsid w:val="00CC0473"/>
    <w:rsid w:val="00CC6474"/>
    <w:rsid w:val="00CC6A6C"/>
    <w:rsid w:val="00CD1637"/>
    <w:rsid w:val="00CF1E41"/>
    <w:rsid w:val="00CF4DF8"/>
    <w:rsid w:val="00D01B66"/>
    <w:rsid w:val="00D115F9"/>
    <w:rsid w:val="00D36B40"/>
    <w:rsid w:val="00D4091E"/>
    <w:rsid w:val="00D447A8"/>
    <w:rsid w:val="00D453C8"/>
    <w:rsid w:val="00D47296"/>
    <w:rsid w:val="00D530A7"/>
    <w:rsid w:val="00D61056"/>
    <w:rsid w:val="00D723E5"/>
    <w:rsid w:val="00D75D9B"/>
    <w:rsid w:val="00D76609"/>
    <w:rsid w:val="00D93196"/>
    <w:rsid w:val="00DA4E1C"/>
    <w:rsid w:val="00DB1556"/>
    <w:rsid w:val="00DB1AA2"/>
    <w:rsid w:val="00DB68FF"/>
    <w:rsid w:val="00DC2662"/>
    <w:rsid w:val="00DF161F"/>
    <w:rsid w:val="00E02A1E"/>
    <w:rsid w:val="00E02ADC"/>
    <w:rsid w:val="00E1117A"/>
    <w:rsid w:val="00E25D43"/>
    <w:rsid w:val="00E27243"/>
    <w:rsid w:val="00E754BC"/>
    <w:rsid w:val="00E807BF"/>
    <w:rsid w:val="00E81823"/>
    <w:rsid w:val="00EB60B9"/>
    <w:rsid w:val="00EC0821"/>
    <w:rsid w:val="00EC0F19"/>
    <w:rsid w:val="00F004A5"/>
    <w:rsid w:val="00F21B9F"/>
    <w:rsid w:val="00F27207"/>
    <w:rsid w:val="00F36F33"/>
    <w:rsid w:val="00F818D9"/>
    <w:rsid w:val="00FB6E5E"/>
    <w:rsid w:val="00FC2FAF"/>
    <w:rsid w:val="00FC3C23"/>
    <w:rsid w:val="00FC5B67"/>
    <w:rsid w:val="00FC5BC8"/>
    <w:rsid w:val="00FD444E"/>
    <w:rsid w:val="00FE5E2B"/>
    <w:rsid w:val="00FF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688C714"/>
  <w15:chartTrackingRefBased/>
  <w15:docId w15:val="{A9F1F1AF-8B7E-5846-BF82-69D7D100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1396"/>
    <w:pPr>
      <w:spacing w:after="200" w:line="276" w:lineRule="auto"/>
    </w:pPr>
    <w:rPr>
      <w:rFonts w:ascii="Avenir Next" w:eastAsia="Calibri" w:hAnsi="Avenir Next" w:cs="Arial"/>
      <w:sz w:val="18"/>
      <w:szCs w:val="18"/>
    </w:rPr>
  </w:style>
  <w:style w:type="paragraph" w:styleId="Heading1">
    <w:name w:val="heading 1"/>
    <w:basedOn w:val="Normal"/>
    <w:next w:val="Normal"/>
    <w:link w:val="Heading1Char"/>
    <w:uiPriority w:val="9"/>
    <w:qFormat/>
    <w:rsid w:val="00DB1556"/>
    <w:pPr>
      <w:spacing w:after="0"/>
      <w:jc w:val="center"/>
      <w:outlineLvl w:val="0"/>
    </w:pPr>
    <w:rPr>
      <w:rFonts w:ascii="Avenir Book" w:eastAsiaTheme="minorHAnsi" w:hAnsi="Avenir Book"/>
      <w:b/>
      <w:bCs/>
      <w:color w:val="09225B"/>
      <w:sz w:val="36"/>
      <w:szCs w:val="28"/>
      <w:lang w:val="en-NZ"/>
    </w:rPr>
  </w:style>
  <w:style w:type="paragraph" w:styleId="Heading2">
    <w:name w:val="heading 2"/>
    <w:basedOn w:val="Normal"/>
    <w:next w:val="Normal"/>
    <w:link w:val="Heading2Char"/>
    <w:uiPriority w:val="9"/>
    <w:unhideWhenUsed/>
    <w:qFormat/>
    <w:rsid w:val="0029217D"/>
    <w:pPr>
      <w:tabs>
        <w:tab w:val="left" w:pos="6820"/>
      </w:tabs>
      <w:outlineLvl w:val="1"/>
    </w:pPr>
    <w:rPr>
      <w:rFonts w:ascii="Avenir Book" w:hAnsi="Avenir Book"/>
      <w:b/>
      <w:bCs/>
      <w:color w:val="09225B"/>
    </w:rPr>
  </w:style>
  <w:style w:type="paragraph" w:styleId="Heading3">
    <w:name w:val="heading 3"/>
    <w:basedOn w:val="Normal"/>
    <w:next w:val="Normal"/>
    <w:link w:val="Heading3Char"/>
    <w:uiPriority w:val="9"/>
    <w:unhideWhenUsed/>
    <w:qFormat/>
    <w:rsid w:val="0029217D"/>
    <w:pPr>
      <w:outlineLvl w:val="2"/>
    </w:pPr>
    <w:rPr>
      <w:rFonts w:ascii="Avenir Book" w:hAnsi="Avenir Book"/>
      <w:b/>
      <w:bCs/>
      <w:color w:val="B996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B87"/>
    <w:pPr>
      <w:tabs>
        <w:tab w:val="center" w:pos="4680"/>
        <w:tab w:val="right" w:pos="9360"/>
      </w:tabs>
    </w:pPr>
  </w:style>
  <w:style w:type="character" w:customStyle="1" w:styleId="HeaderChar">
    <w:name w:val="Header Char"/>
    <w:basedOn w:val="DefaultParagraphFont"/>
    <w:link w:val="Header"/>
    <w:uiPriority w:val="99"/>
    <w:rsid w:val="00634B87"/>
  </w:style>
  <w:style w:type="paragraph" w:styleId="Footer">
    <w:name w:val="footer"/>
    <w:basedOn w:val="Normal"/>
    <w:link w:val="FooterChar"/>
    <w:uiPriority w:val="99"/>
    <w:unhideWhenUsed/>
    <w:rsid w:val="00634B87"/>
    <w:pPr>
      <w:tabs>
        <w:tab w:val="center" w:pos="4680"/>
        <w:tab w:val="right" w:pos="9360"/>
      </w:tabs>
    </w:pPr>
  </w:style>
  <w:style w:type="character" w:customStyle="1" w:styleId="FooterChar">
    <w:name w:val="Footer Char"/>
    <w:basedOn w:val="DefaultParagraphFont"/>
    <w:link w:val="Footer"/>
    <w:uiPriority w:val="99"/>
    <w:rsid w:val="00634B87"/>
  </w:style>
  <w:style w:type="paragraph" w:styleId="ListParagraph">
    <w:name w:val="List Paragraph"/>
    <w:basedOn w:val="Normal"/>
    <w:uiPriority w:val="34"/>
    <w:qFormat/>
    <w:rsid w:val="00634B87"/>
    <w:pPr>
      <w:ind w:left="720"/>
      <w:contextualSpacing/>
    </w:pPr>
  </w:style>
  <w:style w:type="character" w:customStyle="1" w:styleId="Heading1Char">
    <w:name w:val="Heading 1 Char"/>
    <w:basedOn w:val="DefaultParagraphFont"/>
    <w:link w:val="Heading1"/>
    <w:uiPriority w:val="9"/>
    <w:rsid w:val="00DB1556"/>
    <w:rPr>
      <w:rFonts w:ascii="Avenir Book" w:hAnsi="Avenir Book" w:cs="Arial"/>
      <w:b/>
      <w:bCs/>
      <w:color w:val="09225B"/>
      <w:sz w:val="36"/>
      <w:szCs w:val="28"/>
      <w:lang w:val="en-NZ"/>
    </w:rPr>
  </w:style>
  <w:style w:type="character" w:customStyle="1" w:styleId="Heading2Char">
    <w:name w:val="Heading 2 Char"/>
    <w:basedOn w:val="DefaultParagraphFont"/>
    <w:link w:val="Heading2"/>
    <w:uiPriority w:val="9"/>
    <w:rsid w:val="0029217D"/>
    <w:rPr>
      <w:rFonts w:ascii="Avenir Book" w:eastAsia="Calibri" w:hAnsi="Avenir Book" w:cs="Arial"/>
      <w:b/>
      <w:bCs/>
      <w:color w:val="09225B"/>
      <w:sz w:val="18"/>
      <w:szCs w:val="18"/>
    </w:rPr>
  </w:style>
  <w:style w:type="character" w:customStyle="1" w:styleId="Heading3Char">
    <w:name w:val="Heading 3 Char"/>
    <w:basedOn w:val="DefaultParagraphFont"/>
    <w:link w:val="Heading3"/>
    <w:uiPriority w:val="9"/>
    <w:rsid w:val="0029217D"/>
    <w:rPr>
      <w:rFonts w:ascii="Avenir Book" w:eastAsia="Calibri" w:hAnsi="Avenir Book" w:cs="Arial"/>
      <w:b/>
      <w:bCs/>
      <w:color w:val="B99682"/>
      <w:sz w:val="18"/>
      <w:szCs w:val="18"/>
    </w:rPr>
  </w:style>
  <w:style w:type="paragraph" w:styleId="NormalWeb">
    <w:name w:val="Normal (Web)"/>
    <w:basedOn w:val="Normal"/>
    <w:uiPriority w:val="99"/>
    <w:unhideWhenUsed/>
    <w:rsid w:val="00061095"/>
    <w:pPr>
      <w:spacing w:before="100" w:beforeAutospacing="1" w:after="100" w:afterAutospacing="1" w:line="240" w:lineRule="auto"/>
    </w:pPr>
    <w:rPr>
      <w:rFonts w:ascii="Times" w:eastAsiaTheme="minorEastAsia" w:hAnsi="Times"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854</Words>
  <Characters>4869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Williams</dc:creator>
  <cp:keywords/>
  <dc:description/>
  <cp:lastModifiedBy>Cathy Ruggero</cp:lastModifiedBy>
  <cp:revision>2</cp:revision>
  <cp:lastPrinted>2021-03-26T02:16:00Z</cp:lastPrinted>
  <dcterms:created xsi:type="dcterms:W3CDTF">2021-04-15T23:35:00Z</dcterms:created>
  <dcterms:modified xsi:type="dcterms:W3CDTF">2021-04-15T23:35:00Z</dcterms:modified>
</cp:coreProperties>
</file>