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CCEBE" w14:textId="130353CA" w:rsidR="009264FA" w:rsidRDefault="009264FA" w:rsidP="00BA68EF">
      <w:pPr>
        <w:pStyle w:val="Heading2"/>
        <w:rPr>
          <w:sz w:val="24"/>
          <w:szCs w:val="24"/>
        </w:rPr>
      </w:pPr>
      <w:r w:rsidRPr="00BA68EF">
        <w:rPr>
          <w:sz w:val="24"/>
          <w:szCs w:val="24"/>
        </w:rPr>
        <w:t>WEEKLY TARGET TRACKER</w:t>
      </w:r>
    </w:p>
    <w:p w14:paraId="01B228EE" w14:textId="77777777" w:rsidR="00547FBB" w:rsidRPr="00547FBB" w:rsidRDefault="00547FBB" w:rsidP="00547FBB">
      <w:pPr>
        <w:rPr>
          <w:sz w:val="2"/>
          <w:szCs w:val="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74"/>
        <w:gridCol w:w="4736"/>
      </w:tblGrid>
      <w:tr w:rsidR="009264FA" w:rsidRPr="00BA68EF" w14:paraId="27B64102" w14:textId="77777777" w:rsidTr="00BA68EF">
        <w:tc>
          <w:tcPr>
            <w:tcW w:w="4274" w:type="dxa"/>
            <w:tcBorders>
              <w:top w:val="single" w:sz="4" w:space="0" w:color="auto"/>
              <w:left w:val="single" w:sz="4" w:space="0" w:color="auto"/>
              <w:bottom w:val="single" w:sz="4" w:space="0" w:color="auto"/>
              <w:right w:val="single" w:sz="4" w:space="0" w:color="auto"/>
            </w:tcBorders>
          </w:tcPr>
          <w:p w14:paraId="156B2E72" w14:textId="77777777" w:rsidR="009264FA" w:rsidRPr="00BA68EF" w:rsidRDefault="009264FA" w:rsidP="00CC3B28">
            <w:pPr>
              <w:jc w:val="center"/>
              <w:rPr>
                <w:rFonts w:ascii="Avenir Book" w:hAnsi="Avenir Book"/>
                <w:b/>
                <w:bCs/>
                <w:sz w:val="22"/>
                <w:szCs w:val="22"/>
              </w:rPr>
            </w:pPr>
            <w:r w:rsidRPr="00BA68EF">
              <w:rPr>
                <w:rFonts w:ascii="Avenir Book" w:hAnsi="Avenir Book"/>
                <w:b/>
                <w:bCs/>
                <w:sz w:val="22"/>
                <w:szCs w:val="22"/>
              </w:rPr>
              <w:t>WEEK ENDING:</w:t>
            </w:r>
          </w:p>
        </w:tc>
        <w:tc>
          <w:tcPr>
            <w:tcW w:w="4736" w:type="dxa"/>
            <w:tcBorders>
              <w:top w:val="single" w:sz="4" w:space="0" w:color="auto"/>
              <w:left w:val="single" w:sz="4" w:space="0" w:color="auto"/>
              <w:bottom w:val="single" w:sz="4" w:space="0" w:color="auto"/>
              <w:right w:val="single" w:sz="4" w:space="0" w:color="auto"/>
            </w:tcBorders>
          </w:tcPr>
          <w:p w14:paraId="4BE1924C" w14:textId="77777777" w:rsidR="009264FA" w:rsidRPr="00BA68EF" w:rsidRDefault="009264FA" w:rsidP="00CC3B28">
            <w:pPr>
              <w:jc w:val="center"/>
              <w:rPr>
                <w:rFonts w:ascii="Avenir Book" w:hAnsi="Avenir Book"/>
                <w:b/>
                <w:bCs/>
                <w:sz w:val="22"/>
                <w:szCs w:val="22"/>
              </w:rPr>
            </w:pPr>
            <w:r w:rsidRPr="00BA68EF">
              <w:rPr>
                <w:rFonts w:ascii="Avenir Book" w:hAnsi="Avenir Book"/>
                <w:b/>
                <w:bCs/>
                <w:sz w:val="22"/>
                <w:szCs w:val="22"/>
              </w:rPr>
              <w:t>SALON TARGET:</w:t>
            </w:r>
          </w:p>
        </w:tc>
      </w:tr>
      <w:tr w:rsidR="009264FA" w:rsidRPr="00BA68EF" w14:paraId="30B48769" w14:textId="77777777" w:rsidTr="00BA68EF">
        <w:tc>
          <w:tcPr>
            <w:tcW w:w="4274" w:type="dxa"/>
            <w:tcBorders>
              <w:top w:val="single" w:sz="4" w:space="0" w:color="auto"/>
              <w:left w:val="single" w:sz="4" w:space="0" w:color="auto"/>
              <w:bottom w:val="single" w:sz="4" w:space="0" w:color="auto"/>
              <w:right w:val="single" w:sz="4" w:space="0" w:color="auto"/>
            </w:tcBorders>
          </w:tcPr>
          <w:p w14:paraId="15E8A393" w14:textId="77777777" w:rsidR="009264FA" w:rsidRPr="00BA68EF" w:rsidRDefault="009264FA" w:rsidP="00CC3B28">
            <w:pPr>
              <w:jc w:val="center"/>
              <w:rPr>
                <w:rFonts w:ascii="Avenir Book" w:hAnsi="Avenir Book"/>
                <w:b/>
                <w:bCs/>
                <w:sz w:val="22"/>
                <w:szCs w:val="22"/>
              </w:rPr>
            </w:pPr>
            <w:r w:rsidRPr="00BA68EF">
              <w:rPr>
                <w:rFonts w:ascii="Avenir Book" w:hAnsi="Avenir Book"/>
                <w:b/>
                <w:bCs/>
                <w:sz w:val="22"/>
                <w:szCs w:val="22"/>
              </w:rPr>
              <w:t>DAY</w:t>
            </w:r>
          </w:p>
        </w:tc>
        <w:tc>
          <w:tcPr>
            <w:tcW w:w="4736" w:type="dxa"/>
            <w:tcBorders>
              <w:top w:val="single" w:sz="4" w:space="0" w:color="auto"/>
              <w:left w:val="single" w:sz="4" w:space="0" w:color="auto"/>
              <w:bottom w:val="single" w:sz="4" w:space="0" w:color="auto"/>
              <w:right w:val="single" w:sz="4" w:space="0" w:color="auto"/>
            </w:tcBorders>
          </w:tcPr>
          <w:p w14:paraId="18D7FA93" w14:textId="77777777" w:rsidR="009264FA" w:rsidRPr="00BA68EF" w:rsidRDefault="009264FA" w:rsidP="00CC3B28">
            <w:pPr>
              <w:jc w:val="center"/>
              <w:rPr>
                <w:rFonts w:ascii="Avenir Book" w:hAnsi="Avenir Book"/>
                <w:b/>
                <w:bCs/>
                <w:sz w:val="22"/>
                <w:szCs w:val="22"/>
              </w:rPr>
            </w:pPr>
            <w:r w:rsidRPr="00BA68EF">
              <w:rPr>
                <w:rFonts w:ascii="Avenir Book" w:hAnsi="Avenir Book"/>
                <w:b/>
                <w:bCs/>
                <w:sz w:val="22"/>
                <w:szCs w:val="22"/>
              </w:rPr>
              <w:t>ACHIEVED</w:t>
            </w:r>
          </w:p>
        </w:tc>
      </w:tr>
      <w:tr w:rsidR="009264FA" w:rsidRPr="00BA68EF" w14:paraId="48BF6901" w14:textId="77777777" w:rsidTr="00BA68EF">
        <w:tc>
          <w:tcPr>
            <w:tcW w:w="4274" w:type="dxa"/>
            <w:tcBorders>
              <w:top w:val="single" w:sz="4" w:space="0" w:color="auto"/>
              <w:left w:val="single" w:sz="4" w:space="0" w:color="auto"/>
              <w:bottom w:val="nil"/>
              <w:right w:val="nil"/>
            </w:tcBorders>
          </w:tcPr>
          <w:p w14:paraId="18BB8EDB" w14:textId="77777777" w:rsidR="009264FA" w:rsidRPr="00BA68EF" w:rsidRDefault="009264FA" w:rsidP="00CC3B28">
            <w:pPr>
              <w:spacing w:line="360" w:lineRule="auto"/>
              <w:jc w:val="center"/>
              <w:rPr>
                <w:rFonts w:ascii="Avenir Book" w:hAnsi="Avenir Book"/>
                <w:b/>
                <w:bCs/>
                <w:sz w:val="22"/>
                <w:szCs w:val="22"/>
              </w:rPr>
            </w:pPr>
          </w:p>
          <w:p w14:paraId="6E641483" w14:textId="77777777" w:rsidR="009264FA" w:rsidRPr="00BA68EF" w:rsidRDefault="009264FA" w:rsidP="00CC3B28">
            <w:pPr>
              <w:spacing w:line="360" w:lineRule="auto"/>
              <w:jc w:val="center"/>
              <w:rPr>
                <w:rFonts w:ascii="Avenir Book" w:hAnsi="Avenir Book"/>
                <w:b/>
                <w:bCs/>
                <w:sz w:val="22"/>
                <w:szCs w:val="22"/>
              </w:rPr>
            </w:pPr>
            <w:r w:rsidRPr="00BA68EF">
              <w:rPr>
                <w:rFonts w:ascii="Avenir Book" w:hAnsi="Avenir Book"/>
                <w:b/>
                <w:bCs/>
                <w:sz w:val="22"/>
                <w:szCs w:val="22"/>
              </w:rPr>
              <w:t>1</w:t>
            </w:r>
          </w:p>
        </w:tc>
        <w:tc>
          <w:tcPr>
            <w:tcW w:w="4736" w:type="dxa"/>
            <w:tcBorders>
              <w:top w:val="single" w:sz="4" w:space="0" w:color="auto"/>
              <w:left w:val="nil"/>
              <w:bottom w:val="nil"/>
              <w:right w:val="single" w:sz="4" w:space="0" w:color="auto"/>
            </w:tcBorders>
          </w:tcPr>
          <w:p w14:paraId="1073E532" w14:textId="77777777" w:rsidR="009264FA" w:rsidRPr="00BA68EF" w:rsidRDefault="009264FA" w:rsidP="00CC3B28">
            <w:pPr>
              <w:spacing w:line="360" w:lineRule="auto"/>
              <w:jc w:val="center"/>
              <w:rPr>
                <w:rFonts w:ascii="Avenir Book" w:hAnsi="Avenir Book"/>
                <w:b/>
                <w:bCs/>
                <w:sz w:val="22"/>
                <w:szCs w:val="22"/>
              </w:rPr>
            </w:pPr>
          </w:p>
          <w:p w14:paraId="492C6F87" w14:textId="77777777" w:rsidR="009264FA" w:rsidRPr="00BA68EF" w:rsidRDefault="009264FA" w:rsidP="00CC3B28">
            <w:pPr>
              <w:spacing w:line="360" w:lineRule="auto"/>
              <w:jc w:val="center"/>
              <w:rPr>
                <w:rFonts w:ascii="Avenir Book" w:hAnsi="Avenir Book"/>
                <w:b/>
                <w:bCs/>
                <w:sz w:val="22"/>
                <w:szCs w:val="22"/>
              </w:rPr>
            </w:pPr>
            <w:r w:rsidRPr="00BA68EF">
              <w:rPr>
                <w:rFonts w:ascii="Avenir Book" w:hAnsi="Avenir Book"/>
                <w:b/>
                <w:bCs/>
                <w:sz w:val="22"/>
                <w:szCs w:val="22"/>
              </w:rPr>
              <w:t>$________________</w:t>
            </w:r>
          </w:p>
        </w:tc>
      </w:tr>
      <w:tr w:rsidR="009264FA" w:rsidRPr="00BA68EF" w14:paraId="33D1860F" w14:textId="77777777" w:rsidTr="00BA68EF">
        <w:tc>
          <w:tcPr>
            <w:tcW w:w="4274" w:type="dxa"/>
            <w:tcBorders>
              <w:top w:val="nil"/>
              <w:left w:val="single" w:sz="4" w:space="0" w:color="auto"/>
              <w:bottom w:val="nil"/>
              <w:right w:val="nil"/>
            </w:tcBorders>
          </w:tcPr>
          <w:p w14:paraId="722C38D5" w14:textId="77777777" w:rsidR="009264FA" w:rsidRPr="00BA68EF" w:rsidRDefault="009264FA" w:rsidP="00CC3B28">
            <w:pPr>
              <w:spacing w:line="360" w:lineRule="auto"/>
              <w:jc w:val="center"/>
              <w:rPr>
                <w:rFonts w:ascii="Avenir Book" w:hAnsi="Avenir Book"/>
                <w:b/>
                <w:bCs/>
                <w:sz w:val="22"/>
                <w:szCs w:val="22"/>
              </w:rPr>
            </w:pPr>
            <w:r w:rsidRPr="00BA68EF">
              <w:rPr>
                <w:rFonts w:ascii="Avenir Book" w:hAnsi="Avenir Book"/>
                <w:b/>
                <w:bCs/>
                <w:sz w:val="22"/>
                <w:szCs w:val="22"/>
              </w:rPr>
              <w:t>2</w:t>
            </w:r>
          </w:p>
        </w:tc>
        <w:tc>
          <w:tcPr>
            <w:tcW w:w="4736" w:type="dxa"/>
            <w:tcBorders>
              <w:top w:val="nil"/>
              <w:left w:val="nil"/>
              <w:bottom w:val="nil"/>
              <w:right w:val="single" w:sz="4" w:space="0" w:color="auto"/>
            </w:tcBorders>
          </w:tcPr>
          <w:p w14:paraId="258D2BAE" w14:textId="77777777" w:rsidR="009264FA" w:rsidRPr="00BA68EF" w:rsidRDefault="009264FA" w:rsidP="00CC3B28">
            <w:pPr>
              <w:spacing w:line="360" w:lineRule="auto"/>
              <w:jc w:val="center"/>
              <w:rPr>
                <w:rFonts w:ascii="Avenir Book" w:hAnsi="Avenir Book"/>
                <w:b/>
                <w:bCs/>
                <w:sz w:val="22"/>
                <w:szCs w:val="22"/>
              </w:rPr>
            </w:pPr>
            <w:r w:rsidRPr="00BA68EF">
              <w:rPr>
                <w:rFonts w:ascii="Avenir Book" w:hAnsi="Avenir Book"/>
                <w:b/>
                <w:bCs/>
                <w:sz w:val="22"/>
                <w:szCs w:val="22"/>
              </w:rPr>
              <w:t>$________________</w:t>
            </w:r>
          </w:p>
        </w:tc>
      </w:tr>
      <w:tr w:rsidR="009264FA" w:rsidRPr="00BA68EF" w14:paraId="118D0FA3" w14:textId="77777777" w:rsidTr="00BA68EF">
        <w:tc>
          <w:tcPr>
            <w:tcW w:w="4274" w:type="dxa"/>
            <w:tcBorders>
              <w:top w:val="nil"/>
              <w:left w:val="single" w:sz="4" w:space="0" w:color="auto"/>
              <w:bottom w:val="nil"/>
              <w:right w:val="nil"/>
            </w:tcBorders>
          </w:tcPr>
          <w:p w14:paraId="0810AABF" w14:textId="77777777" w:rsidR="009264FA" w:rsidRPr="00BA68EF" w:rsidRDefault="009264FA" w:rsidP="00CC3B28">
            <w:pPr>
              <w:spacing w:line="360" w:lineRule="auto"/>
              <w:jc w:val="center"/>
              <w:rPr>
                <w:rFonts w:ascii="Avenir Book" w:hAnsi="Avenir Book"/>
                <w:b/>
                <w:bCs/>
                <w:sz w:val="22"/>
                <w:szCs w:val="22"/>
              </w:rPr>
            </w:pPr>
            <w:r w:rsidRPr="00BA68EF">
              <w:rPr>
                <w:rFonts w:ascii="Avenir Book" w:hAnsi="Avenir Book"/>
                <w:b/>
                <w:bCs/>
                <w:sz w:val="22"/>
                <w:szCs w:val="22"/>
              </w:rPr>
              <w:t>3</w:t>
            </w:r>
          </w:p>
        </w:tc>
        <w:tc>
          <w:tcPr>
            <w:tcW w:w="4736" w:type="dxa"/>
            <w:tcBorders>
              <w:top w:val="nil"/>
              <w:left w:val="nil"/>
              <w:bottom w:val="nil"/>
              <w:right w:val="single" w:sz="4" w:space="0" w:color="auto"/>
            </w:tcBorders>
          </w:tcPr>
          <w:p w14:paraId="027304D5" w14:textId="77777777" w:rsidR="009264FA" w:rsidRPr="00BA68EF" w:rsidRDefault="009264FA" w:rsidP="00CC3B28">
            <w:pPr>
              <w:spacing w:line="360" w:lineRule="auto"/>
              <w:jc w:val="center"/>
              <w:rPr>
                <w:rFonts w:ascii="Avenir Book" w:hAnsi="Avenir Book"/>
                <w:b/>
                <w:bCs/>
                <w:sz w:val="22"/>
                <w:szCs w:val="22"/>
              </w:rPr>
            </w:pPr>
            <w:r w:rsidRPr="00BA68EF">
              <w:rPr>
                <w:rFonts w:ascii="Avenir Book" w:hAnsi="Avenir Book"/>
                <w:b/>
                <w:bCs/>
                <w:sz w:val="22"/>
                <w:szCs w:val="22"/>
              </w:rPr>
              <w:t>$________________</w:t>
            </w:r>
          </w:p>
        </w:tc>
      </w:tr>
      <w:tr w:rsidR="009264FA" w:rsidRPr="00BA68EF" w14:paraId="28CBB188" w14:textId="77777777" w:rsidTr="00BA68EF">
        <w:tc>
          <w:tcPr>
            <w:tcW w:w="4274" w:type="dxa"/>
            <w:tcBorders>
              <w:top w:val="nil"/>
              <w:left w:val="single" w:sz="4" w:space="0" w:color="auto"/>
              <w:bottom w:val="nil"/>
              <w:right w:val="nil"/>
            </w:tcBorders>
          </w:tcPr>
          <w:p w14:paraId="6B9D92CB" w14:textId="77777777" w:rsidR="009264FA" w:rsidRPr="00BA68EF" w:rsidRDefault="009264FA" w:rsidP="00CC3B28">
            <w:pPr>
              <w:spacing w:line="360" w:lineRule="auto"/>
              <w:jc w:val="center"/>
              <w:rPr>
                <w:rFonts w:ascii="Avenir Book" w:hAnsi="Avenir Book"/>
                <w:b/>
                <w:bCs/>
                <w:sz w:val="22"/>
                <w:szCs w:val="22"/>
              </w:rPr>
            </w:pPr>
            <w:r w:rsidRPr="00BA68EF">
              <w:rPr>
                <w:rFonts w:ascii="Avenir Book" w:hAnsi="Avenir Book"/>
                <w:b/>
                <w:bCs/>
                <w:sz w:val="22"/>
                <w:szCs w:val="22"/>
              </w:rPr>
              <w:t>4</w:t>
            </w:r>
          </w:p>
        </w:tc>
        <w:tc>
          <w:tcPr>
            <w:tcW w:w="4736" w:type="dxa"/>
            <w:tcBorders>
              <w:top w:val="nil"/>
              <w:left w:val="nil"/>
              <w:bottom w:val="nil"/>
              <w:right w:val="single" w:sz="4" w:space="0" w:color="auto"/>
            </w:tcBorders>
          </w:tcPr>
          <w:p w14:paraId="17155788" w14:textId="77777777" w:rsidR="009264FA" w:rsidRPr="00BA68EF" w:rsidRDefault="009264FA" w:rsidP="00CC3B28">
            <w:pPr>
              <w:spacing w:line="360" w:lineRule="auto"/>
              <w:jc w:val="center"/>
              <w:rPr>
                <w:rFonts w:ascii="Avenir Book" w:hAnsi="Avenir Book"/>
                <w:b/>
                <w:bCs/>
                <w:sz w:val="22"/>
                <w:szCs w:val="22"/>
              </w:rPr>
            </w:pPr>
            <w:r w:rsidRPr="00BA68EF">
              <w:rPr>
                <w:rFonts w:ascii="Avenir Book" w:hAnsi="Avenir Book"/>
                <w:b/>
                <w:bCs/>
                <w:sz w:val="22"/>
                <w:szCs w:val="22"/>
              </w:rPr>
              <w:t>$________________</w:t>
            </w:r>
          </w:p>
        </w:tc>
      </w:tr>
      <w:tr w:rsidR="009264FA" w:rsidRPr="00BA68EF" w14:paraId="1B651F7A" w14:textId="77777777" w:rsidTr="00BA68EF">
        <w:tc>
          <w:tcPr>
            <w:tcW w:w="4274" w:type="dxa"/>
            <w:tcBorders>
              <w:top w:val="nil"/>
              <w:left w:val="single" w:sz="4" w:space="0" w:color="auto"/>
              <w:bottom w:val="nil"/>
              <w:right w:val="nil"/>
            </w:tcBorders>
          </w:tcPr>
          <w:p w14:paraId="29667FEE" w14:textId="77777777" w:rsidR="009264FA" w:rsidRPr="00BA68EF" w:rsidRDefault="009264FA" w:rsidP="00CC3B28">
            <w:pPr>
              <w:spacing w:line="360" w:lineRule="auto"/>
              <w:jc w:val="center"/>
              <w:rPr>
                <w:rFonts w:ascii="Avenir Book" w:hAnsi="Avenir Book"/>
                <w:b/>
                <w:bCs/>
                <w:sz w:val="22"/>
                <w:szCs w:val="22"/>
              </w:rPr>
            </w:pPr>
            <w:r w:rsidRPr="00BA68EF">
              <w:rPr>
                <w:rFonts w:ascii="Avenir Book" w:hAnsi="Avenir Book"/>
                <w:b/>
                <w:bCs/>
                <w:sz w:val="22"/>
                <w:szCs w:val="22"/>
              </w:rPr>
              <w:t>5</w:t>
            </w:r>
          </w:p>
        </w:tc>
        <w:tc>
          <w:tcPr>
            <w:tcW w:w="4736" w:type="dxa"/>
            <w:tcBorders>
              <w:top w:val="nil"/>
              <w:left w:val="nil"/>
              <w:bottom w:val="nil"/>
              <w:right w:val="single" w:sz="4" w:space="0" w:color="auto"/>
            </w:tcBorders>
          </w:tcPr>
          <w:p w14:paraId="5C4698EA" w14:textId="77777777" w:rsidR="009264FA" w:rsidRPr="00BA68EF" w:rsidRDefault="009264FA" w:rsidP="00CC3B28">
            <w:pPr>
              <w:spacing w:line="360" w:lineRule="auto"/>
              <w:jc w:val="center"/>
              <w:rPr>
                <w:rFonts w:ascii="Avenir Book" w:hAnsi="Avenir Book"/>
                <w:b/>
                <w:bCs/>
                <w:sz w:val="22"/>
                <w:szCs w:val="22"/>
              </w:rPr>
            </w:pPr>
            <w:r w:rsidRPr="00BA68EF">
              <w:rPr>
                <w:rFonts w:ascii="Avenir Book" w:hAnsi="Avenir Book"/>
                <w:b/>
                <w:bCs/>
                <w:sz w:val="22"/>
                <w:szCs w:val="22"/>
              </w:rPr>
              <w:t>$________________</w:t>
            </w:r>
          </w:p>
        </w:tc>
      </w:tr>
      <w:tr w:rsidR="009264FA" w:rsidRPr="00BA68EF" w14:paraId="32D158B7" w14:textId="77777777" w:rsidTr="00BA68EF">
        <w:tc>
          <w:tcPr>
            <w:tcW w:w="4274" w:type="dxa"/>
            <w:tcBorders>
              <w:top w:val="nil"/>
              <w:left w:val="single" w:sz="4" w:space="0" w:color="auto"/>
              <w:bottom w:val="nil"/>
              <w:right w:val="nil"/>
            </w:tcBorders>
          </w:tcPr>
          <w:p w14:paraId="11755654" w14:textId="77777777" w:rsidR="009264FA" w:rsidRPr="00BA68EF" w:rsidRDefault="009264FA" w:rsidP="00CC3B28">
            <w:pPr>
              <w:spacing w:line="360" w:lineRule="auto"/>
              <w:jc w:val="center"/>
              <w:rPr>
                <w:rFonts w:ascii="Avenir Book" w:hAnsi="Avenir Book"/>
                <w:b/>
                <w:bCs/>
                <w:sz w:val="22"/>
                <w:szCs w:val="22"/>
              </w:rPr>
            </w:pPr>
            <w:r w:rsidRPr="00BA68EF">
              <w:rPr>
                <w:rFonts w:ascii="Avenir Book" w:hAnsi="Avenir Book"/>
                <w:b/>
                <w:bCs/>
                <w:sz w:val="22"/>
                <w:szCs w:val="22"/>
              </w:rPr>
              <w:t>6</w:t>
            </w:r>
          </w:p>
        </w:tc>
        <w:tc>
          <w:tcPr>
            <w:tcW w:w="4736" w:type="dxa"/>
            <w:tcBorders>
              <w:top w:val="nil"/>
              <w:left w:val="nil"/>
              <w:bottom w:val="nil"/>
              <w:right w:val="single" w:sz="4" w:space="0" w:color="auto"/>
            </w:tcBorders>
          </w:tcPr>
          <w:p w14:paraId="5D7D812C" w14:textId="77777777" w:rsidR="009264FA" w:rsidRPr="00BA68EF" w:rsidRDefault="009264FA" w:rsidP="00CC3B28">
            <w:pPr>
              <w:spacing w:line="360" w:lineRule="auto"/>
              <w:jc w:val="center"/>
              <w:rPr>
                <w:rFonts w:ascii="Avenir Book" w:hAnsi="Avenir Book"/>
                <w:b/>
                <w:bCs/>
                <w:sz w:val="22"/>
                <w:szCs w:val="22"/>
              </w:rPr>
            </w:pPr>
            <w:r w:rsidRPr="00BA68EF">
              <w:rPr>
                <w:rFonts w:ascii="Avenir Book" w:hAnsi="Avenir Book"/>
                <w:b/>
                <w:bCs/>
                <w:sz w:val="22"/>
                <w:szCs w:val="22"/>
              </w:rPr>
              <w:t>$________________</w:t>
            </w:r>
          </w:p>
        </w:tc>
      </w:tr>
      <w:tr w:rsidR="009264FA" w:rsidRPr="00BA68EF" w14:paraId="691AF87C" w14:textId="77777777" w:rsidTr="00BA68EF">
        <w:tc>
          <w:tcPr>
            <w:tcW w:w="4274" w:type="dxa"/>
            <w:tcBorders>
              <w:top w:val="nil"/>
              <w:left w:val="single" w:sz="4" w:space="0" w:color="auto"/>
              <w:bottom w:val="nil"/>
              <w:right w:val="nil"/>
            </w:tcBorders>
          </w:tcPr>
          <w:p w14:paraId="24453541" w14:textId="77777777" w:rsidR="009264FA" w:rsidRPr="00BA68EF" w:rsidRDefault="009264FA" w:rsidP="00CC3B28">
            <w:pPr>
              <w:spacing w:line="360" w:lineRule="auto"/>
              <w:jc w:val="center"/>
              <w:rPr>
                <w:rFonts w:ascii="Avenir Book" w:hAnsi="Avenir Book"/>
                <w:b/>
                <w:bCs/>
                <w:sz w:val="22"/>
                <w:szCs w:val="22"/>
              </w:rPr>
            </w:pPr>
            <w:r w:rsidRPr="00BA68EF">
              <w:rPr>
                <w:rFonts w:ascii="Avenir Book" w:hAnsi="Avenir Book"/>
                <w:b/>
                <w:bCs/>
                <w:sz w:val="22"/>
                <w:szCs w:val="22"/>
              </w:rPr>
              <w:t>7</w:t>
            </w:r>
          </w:p>
        </w:tc>
        <w:tc>
          <w:tcPr>
            <w:tcW w:w="4736" w:type="dxa"/>
            <w:tcBorders>
              <w:top w:val="nil"/>
              <w:left w:val="nil"/>
              <w:bottom w:val="nil"/>
              <w:right w:val="single" w:sz="4" w:space="0" w:color="auto"/>
            </w:tcBorders>
          </w:tcPr>
          <w:p w14:paraId="0E18D11D" w14:textId="77777777" w:rsidR="009264FA" w:rsidRPr="00BA68EF" w:rsidRDefault="009264FA" w:rsidP="00CC3B28">
            <w:pPr>
              <w:spacing w:line="360" w:lineRule="auto"/>
              <w:jc w:val="center"/>
              <w:rPr>
                <w:rFonts w:ascii="Avenir Book" w:hAnsi="Avenir Book"/>
                <w:b/>
                <w:bCs/>
                <w:sz w:val="22"/>
                <w:szCs w:val="22"/>
              </w:rPr>
            </w:pPr>
            <w:r w:rsidRPr="00BA68EF">
              <w:rPr>
                <w:rFonts w:ascii="Avenir Book" w:hAnsi="Avenir Book"/>
                <w:b/>
                <w:bCs/>
                <w:sz w:val="22"/>
                <w:szCs w:val="22"/>
              </w:rPr>
              <w:t>$________________</w:t>
            </w:r>
          </w:p>
        </w:tc>
      </w:tr>
      <w:tr w:rsidR="009264FA" w:rsidRPr="00BA68EF" w14:paraId="40A13F3D" w14:textId="77777777" w:rsidTr="00BA68EF">
        <w:tc>
          <w:tcPr>
            <w:tcW w:w="4274" w:type="dxa"/>
            <w:tcBorders>
              <w:top w:val="nil"/>
              <w:left w:val="single" w:sz="4" w:space="0" w:color="auto"/>
              <w:bottom w:val="nil"/>
              <w:right w:val="nil"/>
            </w:tcBorders>
          </w:tcPr>
          <w:p w14:paraId="4ABB9AAB" w14:textId="77777777" w:rsidR="009264FA" w:rsidRPr="00BA68EF" w:rsidRDefault="009264FA" w:rsidP="00CC3B28">
            <w:pPr>
              <w:spacing w:line="360" w:lineRule="auto"/>
              <w:rPr>
                <w:rFonts w:ascii="Avenir Book" w:hAnsi="Avenir Book"/>
                <w:b/>
                <w:bCs/>
                <w:sz w:val="22"/>
                <w:szCs w:val="22"/>
              </w:rPr>
            </w:pPr>
          </w:p>
        </w:tc>
        <w:tc>
          <w:tcPr>
            <w:tcW w:w="4736" w:type="dxa"/>
            <w:tcBorders>
              <w:top w:val="nil"/>
              <w:left w:val="nil"/>
              <w:bottom w:val="nil"/>
              <w:right w:val="single" w:sz="4" w:space="0" w:color="auto"/>
            </w:tcBorders>
          </w:tcPr>
          <w:p w14:paraId="1A2961FF" w14:textId="77777777" w:rsidR="009264FA" w:rsidRPr="00BA68EF" w:rsidRDefault="009264FA" w:rsidP="00CC3B28">
            <w:pPr>
              <w:spacing w:line="360" w:lineRule="auto"/>
              <w:jc w:val="center"/>
              <w:rPr>
                <w:rFonts w:ascii="Avenir Book" w:hAnsi="Avenir Book"/>
                <w:b/>
                <w:bCs/>
                <w:sz w:val="22"/>
                <w:szCs w:val="22"/>
              </w:rPr>
            </w:pPr>
          </w:p>
        </w:tc>
      </w:tr>
      <w:tr w:rsidR="009264FA" w:rsidRPr="00BA68EF" w14:paraId="3EC58875" w14:textId="77777777" w:rsidTr="00BA68EF">
        <w:tc>
          <w:tcPr>
            <w:tcW w:w="4274" w:type="dxa"/>
            <w:tcBorders>
              <w:top w:val="nil"/>
              <w:left w:val="single" w:sz="4" w:space="0" w:color="auto"/>
              <w:bottom w:val="single" w:sz="4" w:space="0" w:color="auto"/>
              <w:right w:val="nil"/>
            </w:tcBorders>
          </w:tcPr>
          <w:p w14:paraId="0503EB91" w14:textId="77777777" w:rsidR="009264FA" w:rsidRPr="00BA68EF" w:rsidRDefault="009264FA" w:rsidP="00CC3B28">
            <w:pPr>
              <w:spacing w:line="360" w:lineRule="auto"/>
              <w:rPr>
                <w:rFonts w:ascii="Avenir Book" w:hAnsi="Avenir Book"/>
                <w:b/>
                <w:bCs/>
                <w:sz w:val="22"/>
                <w:szCs w:val="22"/>
              </w:rPr>
            </w:pPr>
            <w:r w:rsidRPr="00BA68EF">
              <w:rPr>
                <w:rFonts w:ascii="Avenir Book" w:hAnsi="Avenir Book"/>
                <w:b/>
                <w:bCs/>
                <w:sz w:val="22"/>
                <w:szCs w:val="22"/>
              </w:rPr>
              <w:t>TOTAL ACHIEVED (+ or -) FOR THE WEEK</w:t>
            </w:r>
          </w:p>
        </w:tc>
        <w:tc>
          <w:tcPr>
            <w:tcW w:w="4736" w:type="dxa"/>
            <w:tcBorders>
              <w:top w:val="nil"/>
              <w:left w:val="nil"/>
              <w:bottom w:val="single" w:sz="4" w:space="0" w:color="auto"/>
              <w:right w:val="single" w:sz="4" w:space="0" w:color="auto"/>
            </w:tcBorders>
          </w:tcPr>
          <w:p w14:paraId="0270DC71" w14:textId="77777777" w:rsidR="009264FA" w:rsidRPr="00BA68EF" w:rsidRDefault="009264FA" w:rsidP="00CC3B28">
            <w:pPr>
              <w:spacing w:line="360" w:lineRule="auto"/>
              <w:jc w:val="center"/>
              <w:rPr>
                <w:rFonts w:ascii="Avenir Book" w:hAnsi="Avenir Book"/>
                <w:b/>
                <w:bCs/>
                <w:sz w:val="22"/>
                <w:szCs w:val="22"/>
              </w:rPr>
            </w:pPr>
            <w:r w:rsidRPr="00BA68EF">
              <w:rPr>
                <w:rFonts w:ascii="Avenir Book" w:hAnsi="Avenir Book"/>
                <w:b/>
                <w:bCs/>
                <w:sz w:val="22"/>
                <w:szCs w:val="22"/>
              </w:rPr>
              <w:t>$________________________________</w:t>
            </w:r>
          </w:p>
        </w:tc>
      </w:tr>
    </w:tbl>
    <w:p w14:paraId="3D32A172" w14:textId="77777777" w:rsidR="00BA68EF" w:rsidRDefault="00BA68EF" w:rsidP="009264FA">
      <w:pPr>
        <w:spacing w:line="240" w:lineRule="auto"/>
        <w:rPr>
          <w:rFonts w:ascii="Avenir Book" w:hAnsi="Avenir Book"/>
          <w:b/>
          <w:bCs/>
          <w:sz w:val="22"/>
          <w:szCs w:val="22"/>
          <w:lang w:val="en-NZ"/>
        </w:rPr>
      </w:pPr>
    </w:p>
    <w:p w14:paraId="3B10CD31" w14:textId="39884E5A" w:rsidR="009264FA" w:rsidRPr="00BA68EF" w:rsidRDefault="009264FA" w:rsidP="009264FA">
      <w:pPr>
        <w:spacing w:line="240" w:lineRule="auto"/>
        <w:rPr>
          <w:rFonts w:ascii="Avenir Book" w:hAnsi="Avenir Book"/>
          <w:b/>
          <w:bCs/>
          <w:sz w:val="22"/>
          <w:szCs w:val="22"/>
          <w:lang w:val="en-NZ"/>
        </w:rPr>
      </w:pPr>
      <w:r w:rsidRPr="00BA68EF">
        <w:rPr>
          <w:rFonts w:ascii="Avenir Book" w:hAnsi="Avenir Book"/>
          <w:b/>
          <w:bCs/>
          <w:sz w:val="22"/>
          <w:szCs w:val="22"/>
          <w:lang w:val="en-NZ"/>
        </w:rPr>
        <w:t>Comments: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0"/>
      </w:tblGrid>
      <w:tr w:rsidR="009264FA" w:rsidRPr="00BA68EF" w14:paraId="2CF4941C" w14:textId="77777777" w:rsidTr="00CC3B28">
        <w:tc>
          <w:tcPr>
            <w:tcW w:w="9854" w:type="dxa"/>
          </w:tcPr>
          <w:p w14:paraId="0E9CB5BC" w14:textId="77777777" w:rsidR="009264FA" w:rsidRPr="00BA68EF" w:rsidRDefault="009264FA" w:rsidP="00CC3B28">
            <w:pPr>
              <w:spacing w:line="240" w:lineRule="auto"/>
              <w:rPr>
                <w:rFonts w:ascii="Avenir Book" w:hAnsi="Avenir Book"/>
                <w:b/>
                <w:bCs/>
                <w:sz w:val="22"/>
                <w:szCs w:val="22"/>
              </w:rPr>
            </w:pPr>
          </w:p>
        </w:tc>
      </w:tr>
      <w:tr w:rsidR="009264FA" w:rsidRPr="00BA68EF" w14:paraId="41D70ED0" w14:textId="77777777" w:rsidTr="00CC3B28">
        <w:tc>
          <w:tcPr>
            <w:tcW w:w="9854" w:type="dxa"/>
          </w:tcPr>
          <w:p w14:paraId="3DE2D375" w14:textId="77777777" w:rsidR="009264FA" w:rsidRPr="00BA68EF" w:rsidRDefault="009264FA" w:rsidP="00CC3B28">
            <w:pPr>
              <w:spacing w:line="240" w:lineRule="auto"/>
              <w:rPr>
                <w:rFonts w:ascii="Avenir Book" w:hAnsi="Avenir Book"/>
                <w:b/>
                <w:bCs/>
                <w:sz w:val="22"/>
                <w:szCs w:val="22"/>
              </w:rPr>
            </w:pPr>
          </w:p>
        </w:tc>
      </w:tr>
    </w:tbl>
    <w:p w14:paraId="6E946242" w14:textId="171720CB" w:rsidR="00634B87" w:rsidRPr="00BA68EF" w:rsidRDefault="00DD164F" w:rsidP="00DD164F">
      <w:pPr>
        <w:tabs>
          <w:tab w:val="left" w:pos="3528"/>
        </w:tabs>
        <w:rPr>
          <w:rFonts w:ascii="Avenir Book" w:hAnsi="Avenir Book"/>
          <w:sz w:val="22"/>
          <w:szCs w:val="22"/>
        </w:rPr>
      </w:pPr>
      <w:r>
        <w:rPr>
          <w:rFonts w:ascii="Avenir Book" w:hAnsi="Avenir Book"/>
          <w:sz w:val="22"/>
          <w:szCs w:val="22"/>
        </w:rPr>
        <w:tab/>
      </w:r>
    </w:p>
    <w:sectPr w:rsidR="00634B87" w:rsidRPr="00BA68EF" w:rsidSect="00547FBB">
      <w:headerReference w:type="default" r:id="rId7"/>
      <w:footerReference w:type="default" r:id="rId8"/>
      <w:pgSz w:w="11900" w:h="16840"/>
      <w:pgMar w:top="2178" w:right="1440" w:bottom="1385" w:left="144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9A42F" w14:textId="77777777" w:rsidR="00902309" w:rsidRDefault="00902309" w:rsidP="000B1396">
      <w:r>
        <w:separator/>
      </w:r>
    </w:p>
  </w:endnote>
  <w:endnote w:type="continuationSeparator" w:id="0">
    <w:p w14:paraId="6FEE0DD1" w14:textId="77777777" w:rsidR="00902309" w:rsidRDefault="00902309"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w:panose1 w:val="020B0503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1712" w14:textId="55DEED3C" w:rsidR="00634B87" w:rsidRPr="006B198A" w:rsidRDefault="00547FBB" w:rsidP="00547FBB">
    <w:pPr>
      <w:pStyle w:val="Footer"/>
      <w:jc w:val="both"/>
      <w:rPr>
        <w:color w:val="000000" w:themeColor="text1"/>
        <w:sz w:val="14"/>
        <w:szCs w:val="14"/>
      </w:rPr>
    </w:pPr>
    <w:r w:rsidRPr="006B198A">
      <w:rPr>
        <w:noProof/>
        <w:color w:val="000000" w:themeColor="text1"/>
        <w:sz w:val="14"/>
        <w:szCs w:val="14"/>
      </w:rPr>
      <w:drawing>
        <wp:anchor distT="0" distB="0" distL="114300" distR="114300" simplePos="0" relativeHeight="251661312" behindDoc="0" locked="0" layoutInCell="1" allowOverlap="1" wp14:anchorId="1059E158" wp14:editId="732F55A4">
          <wp:simplePos x="0" y="0"/>
          <wp:positionH relativeFrom="margin">
            <wp:align>center</wp:align>
          </wp:positionH>
          <wp:positionV relativeFrom="page">
            <wp:posOffset>10191750</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venir" w:hAnsi="Avenir"/>
        <w:b/>
        <w:bCs/>
        <w:i/>
        <w:iCs/>
        <w:noProof/>
        <w:color w:val="000000" w:themeColor="text1"/>
        <w:lang w:val="en-AU"/>
      </w:rPr>
      <w:t>T</w:t>
    </w:r>
    <w:r w:rsidRPr="004D2CAF">
      <w:rPr>
        <w:rFonts w:ascii="Avenir" w:hAnsi="Avenir"/>
        <w:b/>
        <w:bCs/>
        <w:i/>
        <w:iCs/>
        <w:noProof/>
        <w:color w:val="000000" w:themeColor="text1"/>
        <w:lang w:val="en-AU"/>
      </w:rPr>
      <w:t xml:space="preserve">his resource is property of the Aesthetic Beauty Industry Council. This document must not be distributed to other individuals or businesses without permission, doing so is a breach of copyright. </w:t>
    </w:r>
    <w:r w:rsidRPr="004D2CAF">
      <w:rPr>
        <w:rFonts w:ascii="Avenir" w:hAnsi="Avenir"/>
        <w:b/>
        <w:bCs/>
        <w:i/>
        <w:iCs/>
        <w:lang w:val="en-NZ"/>
      </w:rPr>
      <w:t>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w:t>
    </w:r>
    <w:r>
      <w:rPr>
        <w:rFonts w:ascii="Avenir" w:hAnsi="Avenir"/>
        <w:b/>
        <w:bCs/>
        <w:i/>
        <w:iCs/>
        <w:lang w:val="en-NZ"/>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4C8A4" w14:textId="77777777" w:rsidR="00902309" w:rsidRDefault="00902309" w:rsidP="000B1396">
      <w:r>
        <w:separator/>
      </w:r>
    </w:p>
  </w:footnote>
  <w:footnote w:type="continuationSeparator" w:id="0">
    <w:p w14:paraId="1203B693" w14:textId="77777777" w:rsidR="00902309" w:rsidRDefault="00902309"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A4736"/>
    <w:rsid w:val="003C4F67"/>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47FBB"/>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264FA"/>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A68EF"/>
    <w:rsid w:val="00BA7A59"/>
    <w:rsid w:val="00BB62FE"/>
    <w:rsid w:val="00BC02FD"/>
    <w:rsid w:val="00BC2778"/>
    <w:rsid w:val="00BC78B6"/>
    <w:rsid w:val="00BE46B9"/>
    <w:rsid w:val="00BF039F"/>
    <w:rsid w:val="00C00BFC"/>
    <w:rsid w:val="00C00C17"/>
    <w:rsid w:val="00C35BDF"/>
    <w:rsid w:val="00C63E2A"/>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D164F"/>
    <w:rsid w:val="00DF161F"/>
    <w:rsid w:val="00E02A1E"/>
    <w:rsid w:val="00E02ADC"/>
    <w:rsid w:val="00E1117A"/>
    <w:rsid w:val="00E25D43"/>
    <w:rsid w:val="00E27243"/>
    <w:rsid w:val="00E754BC"/>
    <w:rsid w:val="00E807BF"/>
    <w:rsid w:val="00E81823"/>
    <w:rsid w:val="00EB60B9"/>
    <w:rsid w:val="00EC0821"/>
    <w:rsid w:val="00EC0F19"/>
    <w:rsid w:val="00F004A5"/>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 w:type="table" w:styleId="TableGrid">
    <w:name w:val="Table Grid"/>
    <w:basedOn w:val="TableNormal"/>
    <w:uiPriority w:val="59"/>
    <w:rsid w:val="009264FA"/>
    <w:rPr>
      <w:rFonts w:ascii="Calibri" w:eastAsia="Calibri" w:hAnsi="Calibri" w:cs="Times New Roman"/>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Words>
  <Characters>261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5</cp:revision>
  <cp:lastPrinted>2021-03-26T02:16:00Z</cp:lastPrinted>
  <dcterms:created xsi:type="dcterms:W3CDTF">2021-04-06T10:18:00Z</dcterms:created>
  <dcterms:modified xsi:type="dcterms:W3CDTF">2021-04-06T11:03:00Z</dcterms:modified>
</cp:coreProperties>
</file>